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979" w:type="pct"/>
        <w:tblInd w:w="-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6"/>
      </w:tblGrid>
      <w:tr w:rsidR="00974E99" w:rsidRPr="00F55AD7" w14:paraId="795DDDAE" w14:textId="77777777" w:rsidTr="00D74AE1">
        <w:trPr>
          <w:trHeight w:hRule="exact" w:val="2948"/>
        </w:trPr>
        <w:tc>
          <w:tcPr>
            <w:tcW w:w="11185" w:type="dxa"/>
          </w:tcPr>
          <w:p w14:paraId="4CF8A1A4" w14:textId="77777777" w:rsidR="00974E99" w:rsidRPr="00F55AD7" w:rsidRDefault="00974E99" w:rsidP="00E21A27">
            <w:pPr>
              <w:pStyle w:val="Documenttype"/>
            </w:pPr>
            <w:bookmarkStart w:id="0" w:name="_Hlk60299461"/>
            <w:r w:rsidRPr="00F55AD7">
              <w:t>I</w:t>
            </w:r>
            <w:bookmarkStart w:id="1" w:name="_Ref446317644"/>
            <w:bookmarkEnd w:id="1"/>
            <w:r w:rsidRPr="00F55AD7">
              <w:t xml:space="preserve">ALA </w:t>
            </w:r>
            <w:r w:rsidR="0093492E" w:rsidRPr="00F55AD7">
              <w:t>G</w:t>
            </w:r>
            <w:r w:rsidR="00722236" w:rsidRPr="00F55AD7">
              <w:t>uideline</w:t>
            </w:r>
          </w:p>
        </w:tc>
      </w:tr>
      <w:bookmarkEnd w:id="0"/>
    </w:tbl>
    <w:p w14:paraId="210E4989" w14:textId="77777777" w:rsidR="008972C3" w:rsidRPr="00F55AD7" w:rsidRDefault="008972C3" w:rsidP="003D2A7A"/>
    <w:p w14:paraId="3C27C0D8" w14:textId="77777777" w:rsidR="00D74AE1" w:rsidRPr="00F55AD7" w:rsidRDefault="00D74AE1" w:rsidP="003D2A7A"/>
    <w:p w14:paraId="5C1E0186" w14:textId="77777777" w:rsidR="0093492E" w:rsidRPr="00F55AD7" w:rsidRDefault="002735DD" w:rsidP="00827301">
      <w:pPr>
        <w:pStyle w:val="Documentnumber"/>
      </w:pPr>
      <w:r>
        <w:t>G</w:t>
      </w:r>
      <w:r w:rsidR="00161401">
        <w:t>nnnn</w:t>
      </w:r>
      <w:r w:rsidR="0074084C">
        <w:t xml:space="preserve"> </w:t>
      </w:r>
    </w:p>
    <w:p w14:paraId="062D5078" w14:textId="77777777" w:rsidR="00776004" w:rsidRPr="00F55AD7" w:rsidRDefault="002735DD" w:rsidP="00827301">
      <w:pPr>
        <w:pStyle w:val="Documentname"/>
      </w:pPr>
      <w:r>
        <w:t>Guide</w:t>
      </w:r>
      <w:r w:rsidR="00827301">
        <w:t>l</w:t>
      </w:r>
      <w:r>
        <w:t xml:space="preserve">ine </w:t>
      </w:r>
      <w:r w:rsidR="00D05244">
        <w:t>ON Inter-VTS Data Exchange</w:t>
      </w:r>
    </w:p>
    <w:p w14:paraId="1374B675" w14:textId="77777777" w:rsidR="00CF49CC" w:rsidRPr="00D740A5" w:rsidRDefault="00CF49CC" w:rsidP="003D2A7A"/>
    <w:p w14:paraId="7F885614" w14:textId="77777777" w:rsidR="004E0BBB" w:rsidRPr="00F55AD7" w:rsidRDefault="004E0BBB" w:rsidP="003D2A7A"/>
    <w:p w14:paraId="2C5B4A95" w14:textId="77777777" w:rsidR="004E0BBB" w:rsidRPr="00F55AD7" w:rsidRDefault="004E0BBB" w:rsidP="003D2A7A"/>
    <w:p w14:paraId="4548FFC9" w14:textId="77777777" w:rsidR="004E0BBB" w:rsidRPr="00F55AD7" w:rsidRDefault="004E0BBB" w:rsidP="003D2A7A"/>
    <w:p w14:paraId="1C898AB4" w14:textId="77777777" w:rsidR="004E0BBB" w:rsidRPr="00F55AD7" w:rsidRDefault="004E0BBB" w:rsidP="003D2A7A"/>
    <w:p w14:paraId="639AD635" w14:textId="77777777" w:rsidR="004E0BBB" w:rsidRPr="00F55AD7" w:rsidRDefault="004E0BBB" w:rsidP="003D2A7A"/>
    <w:p w14:paraId="46189FA5" w14:textId="77777777" w:rsidR="004E0BBB" w:rsidRDefault="004E0BBB" w:rsidP="003D2A7A"/>
    <w:p w14:paraId="39B16877" w14:textId="77777777" w:rsidR="00A87080" w:rsidRDefault="00A87080" w:rsidP="003D2A7A"/>
    <w:p w14:paraId="660169CE" w14:textId="77777777" w:rsidR="00A87080" w:rsidRDefault="00A87080" w:rsidP="003D2A7A"/>
    <w:p w14:paraId="5F44F61A" w14:textId="77777777" w:rsidR="00A87080" w:rsidRDefault="00593EFC" w:rsidP="00593EFC">
      <w:pPr>
        <w:tabs>
          <w:tab w:val="left" w:pos="6240"/>
        </w:tabs>
      </w:pPr>
      <w:r>
        <w:tab/>
      </w:r>
    </w:p>
    <w:p w14:paraId="73A21D5B" w14:textId="77777777" w:rsidR="00A87080" w:rsidRDefault="00A87080" w:rsidP="003D2A7A"/>
    <w:p w14:paraId="2D4D2B10" w14:textId="77777777" w:rsidR="00A87080" w:rsidRDefault="00A87080" w:rsidP="003D2A7A"/>
    <w:p w14:paraId="0479DA29" w14:textId="77777777" w:rsidR="00A87080" w:rsidRDefault="00A87080" w:rsidP="003D2A7A"/>
    <w:p w14:paraId="51B30619" w14:textId="77777777" w:rsidR="00A87080" w:rsidRDefault="00A87080" w:rsidP="003D2A7A"/>
    <w:p w14:paraId="5BFDD78E" w14:textId="77777777" w:rsidR="00A87080" w:rsidRDefault="00A87080" w:rsidP="003D2A7A"/>
    <w:p w14:paraId="344340B2" w14:textId="77777777" w:rsidR="00A87080" w:rsidRDefault="00A87080" w:rsidP="003D2A7A"/>
    <w:p w14:paraId="1315CBE7" w14:textId="77777777" w:rsidR="00A87080" w:rsidRDefault="00A87080" w:rsidP="003D2A7A"/>
    <w:p w14:paraId="463C0B39" w14:textId="77777777" w:rsidR="00A87080" w:rsidRPr="00F55AD7" w:rsidRDefault="00A87080" w:rsidP="003D2A7A"/>
    <w:p w14:paraId="08876D4A" w14:textId="77777777" w:rsidR="004E0BBB" w:rsidRPr="00F55AD7" w:rsidRDefault="004E0BBB" w:rsidP="003D2A7A"/>
    <w:p w14:paraId="4E7872B8" w14:textId="77777777" w:rsidR="004E0BBB" w:rsidRPr="00F55AD7" w:rsidRDefault="004E0BBB" w:rsidP="003D2A7A"/>
    <w:p w14:paraId="7DD5D794" w14:textId="77777777" w:rsidR="000E0EC6" w:rsidRDefault="000E0EC6" w:rsidP="003D2A7A"/>
    <w:p w14:paraId="0FBC47B3" w14:textId="77777777" w:rsidR="00925B39" w:rsidRDefault="00925B39" w:rsidP="003D2A7A"/>
    <w:p w14:paraId="4517461D" w14:textId="77777777" w:rsidR="004E0BBB" w:rsidRPr="00F55AD7" w:rsidRDefault="002735DD" w:rsidP="004E0BBB">
      <w:pPr>
        <w:pStyle w:val="Editionnumber"/>
      </w:pPr>
      <w:r>
        <w:t>Edition x.x</w:t>
      </w:r>
    </w:p>
    <w:p w14:paraId="28E9A732" w14:textId="77777777" w:rsidR="004E0BBB" w:rsidRDefault="002735DD" w:rsidP="00827301">
      <w:pPr>
        <w:pStyle w:val="Documentdate"/>
      </w:pPr>
      <w:r>
        <w:t>Date (of approval by Council)</w:t>
      </w:r>
    </w:p>
    <w:p w14:paraId="26BFE8C8" w14:textId="77777777" w:rsidR="00BC27F6" w:rsidRDefault="00BC27F6" w:rsidP="00A87080"/>
    <w:p w14:paraId="2B51FC4D" w14:textId="77777777" w:rsidR="000E0EC6" w:rsidRPr="00F55AD7" w:rsidRDefault="00F404B9" w:rsidP="00F404B9">
      <w:pPr>
        <w:pStyle w:val="MRN"/>
        <w:sectPr w:rsidR="000E0EC6" w:rsidRPr="00F55AD7" w:rsidSect="00F856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1276" w:bottom="2495" w:left="1276" w:header="567" w:footer="758" w:gutter="0"/>
          <w:cols w:space="708"/>
          <w:docGrid w:linePitch="360"/>
        </w:sectPr>
      </w:pPr>
      <w:r w:rsidRPr="00844B35">
        <w:t>urn:mrn:iala:pub:gnnnn</w:t>
      </w:r>
    </w:p>
    <w:p w14:paraId="0348DFEE" w14:textId="77777777" w:rsidR="00914E26" w:rsidRPr="00F55AD7" w:rsidRDefault="00914E26" w:rsidP="00914E26">
      <w:pPr>
        <w:pStyle w:val="BodyText"/>
      </w:pPr>
      <w:r w:rsidRPr="00F55AD7">
        <w:lastRenderedPageBreak/>
        <w:t xml:space="preserve">Revisions to this </w:t>
      </w:r>
      <w:r w:rsidR="00462095">
        <w:t>d</w:t>
      </w:r>
      <w:r w:rsidRPr="00F55AD7">
        <w:t>ocument are to be noted in the table prior to the issue of a revised document.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025"/>
        <w:gridCol w:w="2552"/>
      </w:tblGrid>
      <w:tr w:rsidR="005E4659" w:rsidRPr="00F55AD7" w14:paraId="0F9CE5A9" w14:textId="77777777" w:rsidTr="00F404B9">
        <w:tc>
          <w:tcPr>
            <w:tcW w:w="1908" w:type="dxa"/>
          </w:tcPr>
          <w:p w14:paraId="1DC36BA7" w14:textId="77777777" w:rsidR="00914E26" w:rsidRPr="00F55AD7" w:rsidRDefault="00914E26" w:rsidP="005D3920">
            <w:pPr>
              <w:pStyle w:val="Documentrevisiontabletitle"/>
            </w:pPr>
            <w:r w:rsidRPr="00F55AD7">
              <w:t>Date</w:t>
            </w:r>
          </w:p>
        </w:tc>
        <w:tc>
          <w:tcPr>
            <w:tcW w:w="6025" w:type="dxa"/>
          </w:tcPr>
          <w:p w14:paraId="6D05B65E" w14:textId="77777777" w:rsidR="00914E26" w:rsidRPr="00F55AD7" w:rsidRDefault="00F404B9" w:rsidP="005D3920">
            <w:pPr>
              <w:pStyle w:val="Documentrevisiontabletitle"/>
            </w:pPr>
            <w:r>
              <w:t>Details</w:t>
            </w:r>
          </w:p>
        </w:tc>
        <w:tc>
          <w:tcPr>
            <w:tcW w:w="2552" w:type="dxa"/>
          </w:tcPr>
          <w:p w14:paraId="0F3216AF" w14:textId="77777777" w:rsidR="00914E26" w:rsidRPr="00F55AD7" w:rsidRDefault="00F404B9" w:rsidP="005D3920">
            <w:pPr>
              <w:pStyle w:val="Documentrevisiontabletitle"/>
            </w:pPr>
            <w:r>
              <w:t>Approval</w:t>
            </w:r>
          </w:p>
        </w:tc>
      </w:tr>
      <w:tr w:rsidR="005E4659" w:rsidRPr="00F55AD7" w14:paraId="44E5DCBE" w14:textId="77777777" w:rsidTr="00F404B9">
        <w:trPr>
          <w:trHeight w:val="851"/>
        </w:trPr>
        <w:tc>
          <w:tcPr>
            <w:tcW w:w="1908" w:type="dxa"/>
            <w:vAlign w:val="center"/>
          </w:tcPr>
          <w:p w14:paraId="11232CB6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6025" w:type="dxa"/>
            <w:vAlign w:val="center"/>
          </w:tcPr>
          <w:p w14:paraId="0D76EAF5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2552" w:type="dxa"/>
            <w:vAlign w:val="center"/>
          </w:tcPr>
          <w:p w14:paraId="26206C42" w14:textId="77777777" w:rsidR="00914E26" w:rsidRPr="00CB7D0F" w:rsidRDefault="00914E26" w:rsidP="00CB7D0F">
            <w:pPr>
              <w:pStyle w:val="Tabletext"/>
            </w:pPr>
          </w:p>
        </w:tc>
      </w:tr>
      <w:tr w:rsidR="005E4659" w:rsidRPr="00F55AD7" w14:paraId="1671EE29" w14:textId="77777777" w:rsidTr="00F404B9">
        <w:trPr>
          <w:trHeight w:val="851"/>
        </w:trPr>
        <w:tc>
          <w:tcPr>
            <w:tcW w:w="1908" w:type="dxa"/>
            <w:vAlign w:val="center"/>
          </w:tcPr>
          <w:p w14:paraId="41524AC7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6025" w:type="dxa"/>
            <w:vAlign w:val="center"/>
          </w:tcPr>
          <w:p w14:paraId="0D0B8166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2552" w:type="dxa"/>
            <w:vAlign w:val="center"/>
          </w:tcPr>
          <w:p w14:paraId="0D6FD603" w14:textId="77777777" w:rsidR="00914E26" w:rsidRPr="00CB7D0F" w:rsidRDefault="00914E26" w:rsidP="00CB7D0F">
            <w:pPr>
              <w:pStyle w:val="Tabletext"/>
            </w:pPr>
          </w:p>
        </w:tc>
      </w:tr>
      <w:tr w:rsidR="005E4659" w:rsidRPr="00F55AD7" w14:paraId="0951EF50" w14:textId="77777777" w:rsidTr="00F404B9">
        <w:trPr>
          <w:trHeight w:val="851"/>
        </w:trPr>
        <w:tc>
          <w:tcPr>
            <w:tcW w:w="1908" w:type="dxa"/>
            <w:vAlign w:val="center"/>
          </w:tcPr>
          <w:p w14:paraId="2BCA4FCC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6025" w:type="dxa"/>
            <w:vAlign w:val="center"/>
          </w:tcPr>
          <w:p w14:paraId="0B6401BB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2552" w:type="dxa"/>
            <w:vAlign w:val="center"/>
          </w:tcPr>
          <w:p w14:paraId="16A31464" w14:textId="77777777" w:rsidR="00914E26" w:rsidRPr="00CB7D0F" w:rsidRDefault="00914E26" w:rsidP="00CB7D0F">
            <w:pPr>
              <w:pStyle w:val="Tabletext"/>
            </w:pPr>
          </w:p>
        </w:tc>
      </w:tr>
      <w:tr w:rsidR="005E4659" w:rsidRPr="00F55AD7" w14:paraId="5861C1BD" w14:textId="77777777" w:rsidTr="00F404B9">
        <w:trPr>
          <w:trHeight w:val="851"/>
        </w:trPr>
        <w:tc>
          <w:tcPr>
            <w:tcW w:w="1908" w:type="dxa"/>
            <w:vAlign w:val="center"/>
          </w:tcPr>
          <w:p w14:paraId="27567F45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6025" w:type="dxa"/>
            <w:vAlign w:val="center"/>
          </w:tcPr>
          <w:p w14:paraId="3C5D3E2D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2552" w:type="dxa"/>
            <w:vAlign w:val="center"/>
          </w:tcPr>
          <w:p w14:paraId="60272275" w14:textId="77777777" w:rsidR="00914E26" w:rsidRPr="00CB7D0F" w:rsidRDefault="00914E26" w:rsidP="00CB7D0F">
            <w:pPr>
              <w:pStyle w:val="Tabletext"/>
            </w:pPr>
          </w:p>
        </w:tc>
      </w:tr>
      <w:tr w:rsidR="005E4659" w:rsidRPr="00F55AD7" w14:paraId="6F230D1B" w14:textId="77777777" w:rsidTr="00F404B9">
        <w:trPr>
          <w:trHeight w:val="851"/>
        </w:trPr>
        <w:tc>
          <w:tcPr>
            <w:tcW w:w="1908" w:type="dxa"/>
            <w:vAlign w:val="center"/>
          </w:tcPr>
          <w:p w14:paraId="39524454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6025" w:type="dxa"/>
            <w:vAlign w:val="center"/>
          </w:tcPr>
          <w:p w14:paraId="24142E19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2552" w:type="dxa"/>
            <w:vAlign w:val="center"/>
          </w:tcPr>
          <w:p w14:paraId="353937EB" w14:textId="77777777" w:rsidR="00914E26" w:rsidRPr="00CB7D0F" w:rsidRDefault="00914E26" w:rsidP="00CB7D0F">
            <w:pPr>
              <w:pStyle w:val="Tabletext"/>
            </w:pPr>
          </w:p>
        </w:tc>
      </w:tr>
      <w:tr w:rsidR="005E4659" w:rsidRPr="00F55AD7" w14:paraId="53B1ECFE" w14:textId="77777777" w:rsidTr="00F404B9">
        <w:trPr>
          <w:trHeight w:val="851"/>
        </w:trPr>
        <w:tc>
          <w:tcPr>
            <w:tcW w:w="1908" w:type="dxa"/>
            <w:vAlign w:val="center"/>
          </w:tcPr>
          <w:p w14:paraId="2EBAC3BD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6025" w:type="dxa"/>
            <w:vAlign w:val="center"/>
          </w:tcPr>
          <w:p w14:paraId="4DF3F81C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2552" w:type="dxa"/>
            <w:vAlign w:val="center"/>
          </w:tcPr>
          <w:p w14:paraId="23822AD5" w14:textId="77777777" w:rsidR="00914E26" w:rsidRPr="00CB7D0F" w:rsidRDefault="00914E26" w:rsidP="00CB7D0F">
            <w:pPr>
              <w:pStyle w:val="Tabletext"/>
            </w:pPr>
          </w:p>
        </w:tc>
      </w:tr>
      <w:tr w:rsidR="005E4659" w:rsidRPr="00F55AD7" w14:paraId="48B02823" w14:textId="77777777" w:rsidTr="00F404B9">
        <w:trPr>
          <w:trHeight w:val="851"/>
        </w:trPr>
        <w:tc>
          <w:tcPr>
            <w:tcW w:w="1908" w:type="dxa"/>
            <w:vAlign w:val="center"/>
          </w:tcPr>
          <w:p w14:paraId="6BDDAE47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6025" w:type="dxa"/>
            <w:vAlign w:val="center"/>
          </w:tcPr>
          <w:p w14:paraId="3273CA1D" w14:textId="77777777" w:rsidR="00914E26" w:rsidRPr="00CB7D0F" w:rsidRDefault="00914E26" w:rsidP="00CB7D0F">
            <w:pPr>
              <w:pStyle w:val="Tabletext"/>
            </w:pPr>
          </w:p>
        </w:tc>
        <w:tc>
          <w:tcPr>
            <w:tcW w:w="2552" w:type="dxa"/>
            <w:vAlign w:val="center"/>
          </w:tcPr>
          <w:p w14:paraId="1F1D78CE" w14:textId="77777777" w:rsidR="00914E26" w:rsidRPr="00CB7D0F" w:rsidRDefault="00914E26" w:rsidP="00CB7D0F">
            <w:pPr>
              <w:pStyle w:val="Tabletext"/>
            </w:pPr>
          </w:p>
        </w:tc>
      </w:tr>
    </w:tbl>
    <w:p w14:paraId="2900B47D" w14:textId="77777777" w:rsidR="00914E26" w:rsidRPr="00F55AD7" w:rsidRDefault="00914E26" w:rsidP="00D74AE1"/>
    <w:p w14:paraId="1B18D6DC" w14:textId="77777777" w:rsidR="005E4659" w:rsidRPr="00F55AD7" w:rsidRDefault="005E4659" w:rsidP="008069C5">
      <w:pPr>
        <w:pStyle w:val="BodyText"/>
        <w:sectPr w:rsidR="005E4659" w:rsidRPr="00F55AD7" w:rsidSect="00844B35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567" w:right="794" w:bottom="567" w:left="907" w:header="567" w:footer="851" w:gutter="0"/>
          <w:cols w:space="708"/>
          <w:docGrid w:linePitch="360"/>
        </w:sectPr>
      </w:pPr>
    </w:p>
    <w:p w14:paraId="22F77949" w14:textId="77777777" w:rsidR="000C2857" w:rsidRDefault="000C2857">
      <w:pPr>
        <w:pStyle w:val="TOC1"/>
        <w:rPr>
          <w:rFonts w:eastAsiaTheme="minorEastAsia"/>
          <w:b w:val="0"/>
          <w:caps w:val="0"/>
          <w:color w:val="auto"/>
          <w:lang w:eastAsia="en-GB"/>
        </w:rPr>
      </w:pPr>
      <w:r>
        <w:rPr>
          <w:rFonts w:eastAsia="Times New Roman" w:cs="Times New Roman"/>
          <w:b w:val="0"/>
          <w:szCs w:val="20"/>
        </w:rPr>
        <w:lastRenderedPageBreak/>
        <w:fldChar w:fldCharType="begin"/>
      </w:r>
      <w:r>
        <w:rPr>
          <w:rFonts w:eastAsia="Times New Roman" w:cs="Times New Roman"/>
          <w:b w:val="0"/>
          <w:szCs w:val="20"/>
        </w:rPr>
        <w:instrText xml:space="preserve"> TOC \o "1-3" \t "Annex title (Head 1),1,Appendix title (Head 1),1" </w:instrText>
      </w:r>
      <w:r>
        <w:rPr>
          <w:rFonts w:eastAsia="Times New Roman" w:cs="Times New Roman"/>
          <w:b w:val="0"/>
          <w:szCs w:val="20"/>
        </w:rPr>
        <w:fldChar w:fldCharType="separate"/>
      </w:r>
      <w:r w:rsidRPr="0032382A">
        <w:t>1.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t>SECTION 1 – HEADING 1 STYLE</w:t>
      </w:r>
      <w:r>
        <w:tab/>
      </w:r>
      <w:r>
        <w:fldChar w:fldCharType="begin"/>
      </w:r>
      <w:r>
        <w:instrText xml:space="preserve"> PAGEREF _Toc60408118 \h </w:instrText>
      </w:r>
      <w:r>
        <w:fldChar w:fldCharType="separate"/>
      </w:r>
      <w:r w:rsidR="00D05244">
        <w:t>2</w:t>
      </w:r>
      <w:r>
        <w:fldChar w:fldCharType="end"/>
      </w:r>
    </w:p>
    <w:p w14:paraId="0AF4A450" w14:textId="77777777" w:rsidR="000C2857" w:rsidRDefault="000C2857">
      <w:pPr>
        <w:pStyle w:val="TOC2"/>
        <w:rPr>
          <w:rFonts w:eastAsiaTheme="minorEastAsia"/>
          <w:color w:val="auto"/>
          <w:lang w:eastAsia="en-GB"/>
        </w:rPr>
      </w:pPr>
      <w:r w:rsidRPr="0032382A">
        <w:t>1.1.</w:t>
      </w:r>
      <w:r>
        <w:rPr>
          <w:rFonts w:eastAsiaTheme="minorEastAsia"/>
          <w:color w:val="auto"/>
          <w:lang w:eastAsia="en-GB"/>
        </w:rPr>
        <w:tab/>
      </w:r>
      <w:r>
        <w:t>Section 1.1 – Heading 2 style</w:t>
      </w:r>
      <w:r>
        <w:tab/>
      </w:r>
      <w:r>
        <w:fldChar w:fldCharType="begin"/>
      </w:r>
      <w:r>
        <w:instrText xml:space="preserve"> PAGEREF _Toc60408119 \h </w:instrText>
      </w:r>
      <w:r>
        <w:fldChar w:fldCharType="separate"/>
      </w:r>
      <w:r w:rsidR="00D05244">
        <w:t>2</w:t>
      </w:r>
      <w:r>
        <w:fldChar w:fldCharType="end"/>
      </w:r>
    </w:p>
    <w:p w14:paraId="66504CC7" w14:textId="77777777" w:rsidR="000C2857" w:rsidRDefault="000C2857">
      <w:pPr>
        <w:pStyle w:val="TOC3"/>
        <w:tabs>
          <w:tab w:val="left" w:pos="1134"/>
        </w:tabs>
        <w:rPr>
          <w:rFonts w:eastAsiaTheme="minorEastAsia"/>
          <w:noProof/>
          <w:color w:val="auto"/>
          <w:sz w:val="22"/>
          <w:lang w:eastAsia="en-GB"/>
        </w:rPr>
      </w:pPr>
      <w:r w:rsidRPr="0032382A">
        <w:rPr>
          <w:noProof/>
        </w:rPr>
        <w:t>1.1.1.</w:t>
      </w:r>
      <w:r>
        <w:rPr>
          <w:rFonts w:eastAsiaTheme="minorEastAsia"/>
          <w:noProof/>
          <w:color w:val="auto"/>
          <w:sz w:val="22"/>
          <w:lang w:eastAsia="en-GB"/>
        </w:rPr>
        <w:tab/>
      </w:r>
      <w:r>
        <w:rPr>
          <w:noProof/>
        </w:rPr>
        <w:t>Section 1.1.1 – Heading 3 style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_Toc60408120 \h </w:instrText>
      </w:r>
      <w:r>
        <w:rPr>
          <w:noProof/>
        </w:rPr>
      </w:r>
      <w:r>
        <w:rPr>
          <w:noProof/>
        </w:rPr>
        <w:fldChar w:fldCharType="separate"/>
      </w:r>
      <w:r w:rsidR="00D05244">
        <w:rPr>
          <w:noProof/>
        </w:rPr>
        <w:t>2</w:t>
      </w:r>
      <w:r>
        <w:rPr>
          <w:noProof/>
        </w:rPr>
        <w:fldChar w:fldCharType="end"/>
      </w:r>
    </w:p>
    <w:p w14:paraId="319E6594" w14:textId="77777777" w:rsidR="000C2857" w:rsidRDefault="000C2857">
      <w:pPr>
        <w:pStyle w:val="TOC1"/>
        <w:rPr>
          <w:rFonts w:eastAsiaTheme="minorEastAsia"/>
          <w:b w:val="0"/>
          <w:caps w:val="0"/>
          <w:color w:val="auto"/>
          <w:lang w:eastAsia="en-GB"/>
        </w:rPr>
      </w:pPr>
      <w:r w:rsidRPr="0032382A">
        <w:t>2.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t>SECTION 2 – HEading 1 style</w:t>
      </w:r>
      <w:r>
        <w:tab/>
      </w:r>
      <w:r>
        <w:fldChar w:fldCharType="begin"/>
      </w:r>
      <w:r>
        <w:instrText xml:space="preserve"> PAGEREF _Toc60408121 \h </w:instrText>
      </w:r>
      <w:r>
        <w:fldChar w:fldCharType="separate"/>
      </w:r>
      <w:r w:rsidR="00D05244">
        <w:t>2</w:t>
      </w:r>
      <w:r>
        <w:fldChar w:fldCharType="end"/>
      </w:r>
    </w:p>
    <w:p w14:paraId="24ABBF33" w14:textId="77777777" w:rsidR="000C2857" w:rsidRDefault="000C2857">
      <w:pPr>
        <w:pStyle w:val="TOC2"/>
        <w:rPr>
          <w:rFonts w:eastAsiaTheme="minorEastAsia"/>
          <w:color w:val="auto"/>
          <w:lang w:eastAsia="en-GB"/>
        </w:rPr>
      </w:pPr>
      <w:r w:rsidRPr="0032382A">
        <w:t>2.1.</w:t>
      </w:r>
      <w:r>
        <w:rPr>
          <w:rFonts w:eastAsiaTheme="minorEastAsia"/>
          <w:color w:val="auto"/>
          <w:lang w:eastAsia="en-GB"/>
        </w:rPr>
        <w:tab/>
      </w:r>
      <w:r>
        <w:t>Section 2.1 – Heading 2 style</w:t>
      </w:r>
      <w:r>
        <w:tab/>
      </w:r>
      <w:r>
        <w:fldChar w:fldCharType="begin"/>
      </w:r>
      <w:r>
        <w:instrText xml:space="preserve"> PAGEREF _Toc60408122 \h </w:instrText>
      </w:r>
      <w:r>
        <w:fldChar w:fldCharType="separate"/>
      </w:r>
      <w:r w:rsidR="00D05244">
        <w:t>2</w:t>
      </w:r>
      <w:r>
        <w:fldChar w:fldCharType="end"/>
      </w:r>
    </w:p>
    <w:p w14:paraId="6BD2D899" w14:textId="77777777" w:rsidR="000C2857" w:rsidRDefault="000C2857">
      <w:pPr>
        <w:pStyle w:val="TOC1"/>
        <w:rPr>
          <w:rFonts w:eastAsiaTheme="minorEastAsia"/>
          <w:b w:val="0"/>
          <w:caps w:val="0"/>
          <w:color w:val="auto"/>
          <w:lang w:eastAsia="en-GB"/>
        </w:rPr>
      </w:pPr>
      <w:r w:rsidRPr="0032382A">
        <w:t>3.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t>Section 3 – Heading 1 Style</w:t>
      </w:r>
      <w:r>
        <w:tab/>
      </w:r>
      <w:r>
        <w:fldChar w:fldCharType="begin"/>
      </w:r>
      <w:r>
        <w:instrText xml:space="preserve"> PAGEREF _Toc60408123 \h </w:instrText>
      </w:r>
      <w:r>
        <w:fldChar w:fldCharType="separate"/>
      </w:r>
      <w:r w:rsidR="00D05244">
        <w:t>2</w:t>
      </w:r>
      <w:r>
        <w:fldChar w:fldCharType="end"/>
      </w:r>
    </w:p>
    <w:p w14:paraId="12CC53F4" w14:textId="77777777" w:rsidR="000C2857" w:rsidRDefault="000C2857">
      <w:pPr>
        <w:pStyle w:val="TOC2"/>
        <w:rPr>
          <w:rFonts w:eastAsiaTheme="minorEastAsia"/>
          <w:color w:val="auto"/>
          <w:lang w:eastAsia="en-GB"/>
        </w:rPr>
      </w:pPr>
      <w:r w:rsidRPr="0032382A">
        <w:t>3.1.</w:t>
      </w:r>
      <w:r>
        <w:rPr>
          <w:rFonts w:eastAsiaTheme="minorEastAsia"/>
          <w:color w:val="auto"/>
          <w:lang w:eastAsia="en-GB"/>
        </w:rPr>
        <w:tab/>
      </w:r>
      <w:r>
        <w:t>Section 3.1 – Heading 2 style</w:t>
      </w:r>
      <w:r>
        <w:tab/>
      </w:r>
      <w:r>
        <w:fldChar w:fldCharType="begin"/>
      </w:r>
      <w:r>
        <w:instrText xml:space="preserve"> PAGEREF _Toc60408124 \h </w:instrText>
      </w:r>
      <w:r>
        <w:fldChar w:fldCharType="separate"/>
      </w:r>
      <w:r w:rsidR="00D05244">
        <w:t>2</w:t>
      </w:r>
      <w:r>
        <w:fldChar w:fldCharType="end"/>
      </w:r>
    </w:p>
    <w:p w14:paraId="43BD808C" w14:textId="77777777" w:rsidR="000C2857" w:rsidRDefault="000C2857">
      <w:pPr>
        <w:pStyle w:val="TOC2"/>
        <w:rPr>
          <w:rFonts w:eastAsiaTheme="minorEastAsia"/>
          <w:color w:val="auto"/>
          <w:lang w:eastAsia="en-GB"/>
        </w:rPr>
      </w:pPr>
      <w:r w:rsidRPr="0032382A">
        <w:t>3.2.</w:t>
      </w:r>
      <w:r>
        <w:rPr>
          <w:rFonts w:eastAsiaTheme="minorEastAsia"/>
          <w:color w:val="auto"/>
          <w:lang w:eastAsia="en-GB"/>
        </w:rPr>
        <w:tab/>
      </w:r>
      <w:r>
        <w:t>Section 3.2 – Heading 2 style</w:t>
      </w:r>
      <w:r>
        <w:tab/>
      </w:r>
      <w:r>
        <w:fldChar w:fldCharType="begin"/>
      </w:r>
      <w:r>
        <w:instrText xml:space="preserve"> PAGEREF _Toc60408125 \h </w:instrText>
      </w:r>
      <w:r>
        <w:fldChar w:fldCharType="separate"/>
      </w:r>
      <w:r w:rsidR="00D05244">
        <w:t>2</w:t>
      </w:r>
      <w:r>
        <w:fldChar w:fldCharType="end"/>
      </w:r>
    </w:p>
    <w:p w14:paraId="57F94A95" w14:textId="77777777" w:rsidR="000C2857" w:rsidRDefault="000C2857">
      <w:pPr>
        <w:pStyle w:val="TOC2"/>
        <w:rPr>
          <w:rFonts w:eastAsiaTheme="minorEastAsia"/>
          <w:color w:val="auto"/>
          <w:lang w:eastAsia="en-GB"/>
        </w:rPr>
      </w:pPr>
      <w:r w:rsidRPr="0032382A">
        <w:t>3.3.</w:t>
      </w:r>
      <w:r>
        <w:rPr>
          <w:rFonts w:eastAsiaTheme="minorEastAsia"/>
          <w:color w:val="auto"/>
          <w:lang w:eastAsia="en-GB"/>
        </w:rPr>
        <w:tab/>
      </w:r>
      <w:r>
        <w:t>Section 3.3 – Heading 2 style</w:t>
      </w:r>
      <w:r>
        <w:tab/>
      </w:r>
      <w:r>
        <w:fldChar w:fldCharType="begin"/>
      </w:r>
      <w:r>
        <w:instrText xml:space="preserve"> PAGEREF _Toc60408126 \h </w:instrText>
      </w:r>
      <w:r>
        <w:fldChar w:fldCharType="separate"/>
      </w:r>
      <w:r w:rsidR="00D05244">
        <w:t>2</w:t>
      </w:r>
      <w:r>
        <w:fldChar w:fldCharType="end"/>
      </w:r>
    </w:p>
    <w:p w14:paraId="11AF1A29" w14:textId="77777777" w:rsidR="000C2857" w:rsidRDefault="000C2857">
      <w:pPr>
        <w:pStyle w:val="TOC3"/>
        <w:tabs>
          <w:tab w:val="left" w:pos="1134"/>
        </w:tabs>
        <w:rPr>
          <w:rFonts w:eastAsiaTheme="minorEastAsia"/>
          <w:noProof/>
          <w:color w:val="auto"/>
          <w:sz w:val="22"/>
          <w:lang w:eastAsia="en-GB"/>
        </w:rPr>
      </w:pPr>
      <w:r w:rsidRPr="0032382A">
        <w:rPr>
          <w:noProof/>
        </w:rPr>
        <w:t>3.3.1.</w:t>
      </w:r>
      <w:r>
        <w:rPr>
          <w:rFonts w:eastAsiaTheme="minorEastAsia"/>
          <w:noProof/>
          <w:color w:val="auto"/>
          <w:sz w:val="22"/>
          <w:lang w:eastAsia="en-GB"/>
        </w:rPr>
        <w:tab/>
      </w:r>
      <w:r>
        <w:rPr>
          <w:noProof/>
        </w:rPr>
        <w:t>Equations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_Toc60408127 \h </w:instrText>
      </w:r>
      <w:r>
        <w:rPr>
          <w:noProof/>
        </w:rPr>
      </w:r>
      <w:r>
        <w:rPr>
          <w:noProof/>
        </w:rPr>
        <w:fldChar w:fldCharType="separate"/>
      </w:r>
      <w:r w:rsidR="00D05244">
        <w:rPr>
          <w:noProof/>
        </w:rPr>
        <w:t>2</w:t>
      </w:r>
      <w:r>
        <w:rPr>
          <w:noProof/>
        </w:rPr>
        <w:fldChar w:fldCharType="end"/>
      </w:r>
    </w:p>
    <w:p w14:paraId="058B5D2E" w14:textId="77777777" w:rsidR="000C2857" w:rsidRDefault="000C2857">
      <w:pPr>
        <w:pStyle w:val="TOC1"/>
        <w:rPr>
          <w:rFonts w:eastAsiaTheme="minorEastAsia"/>
          <w:b w:val="0"/>
          <w:caps w:val="0"/>
          <w:color w:val="auto"/>
          <w:lang w:eastAsia="en-GB"/>
        </w:rPr>
      </w:pPr>
      <w:r w:rsidRPr="0032382A">
        <w:rPr>
          <w:caps w:val="0"/>
        </w:rPr>
        <w:t>4.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 w:rsidRPr="0032382A">
        <w:rPr>
          <w:caps w:val="0"/>
        </w:rPr>
        <w:t>DEFINITIONS</w:t>
      </w:r>
      <w:r>
        <w:tab/>
      </w:r>
      <w:r>
        <w:fldChar w:fldCharType="begin"/>
      </w:r>
      <w:r>
        <w:instrText xml:space="preserve"> PAGEREF _Toc60408128 \h </w:instrText>
      </w:r>
      <w:r>
        <w:fldChar w:fldCharType="separate"/>
      </w:r>
      <w:r w:rsidR="00D05244">
        <w:t>2</w:t>
      </w:r>
      <w:r>
        <w:fldChar w:fldCharType="end"/>
      </w:r>
    </w:p>
    <w:p w14:paraId="4E826FB9" w14:textId="77777777" w:rsidR="000C2857" w:rsidRDefault="000C2857">
      <w:pPr>
        <w:pStyle w:val="TOC1"/>
        <w:rPr>
          <w:rFonts w:eastAsiaTheme="minorEastAsia"/>
          <w:b w:val="0"/>
          <w:caps w:val="0"/>
          <w:color w:val="auto"/>
          <w:lang w:eastAsia="en-GB"/>
        </w:rPr>
      </w:pPr>
      <w:r w:rsidRPr="0032382A">
        <w:t>5.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t>abbreviations</w:t>
      </w:r>
      <w:r>
        <w:tab/>
      </w:r>
      <w:r>
        <w:fldChar w:fldCharType="begin"/>
      </w:r>
      <w:r>
        <w:instrText xml:space="preserve"> PAGEREF _Toc60408129 \h </w:instrText>
      </w:r>
      <w:r>
        <w:fldChar w:fldCharType="separate"/>
      </w:r>
      <w:r w:rsidR="00D05244">
        <w:t>2</w:t>
      </w:r>
      <w:r>
        <w:fldChar w:fldCharType="end"/>
      </w:r>
    </w:p>
    <w:p w14:paraId="7D04E704" w14:textId="77777777" w:rsidR="000C2857" w:rsidRDefault="000C2857">
      <w:pPr>
        <w:pStyle w:val="TOC1"/>
        <w:rPr>
          <w:rFonts w:eastAsiaTheme="minorEastAsia"/>
          <w:b w:val="0"/>
          <w:caps w:val="0"/>
          <w:color w:val="auto"/>
          <w:lang w:eastAsia="en-GB"/>
        </w:rPr>
      </w:pPr>
      <w:r w:rsidRPr="0032382A">
        <w:t>6.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_Toc60408130 \h </w:instrText>
      </w:r>
      <w:r>
        <w:fldChar w:fldCharType="separate"/>
      </w:r>
      <w:r w:rsidR="00D05244">
        <w:t>2</w:t>
      </w:r>
      <w:r>
        <w:fldChar w:fldCharType="end"/>
      </w:r>
    </w:p>
    <w:p w14:paraId="401F8A5A" w14:textId="77777777" w:rsidR="000C2857" w:rsidRDefault="000C2857">
      <w:pPr>
        <w:pStyle w:val="TOC1"/>
        <w:rPr>
          <w:rFonts w:eastAsiaTheme="minorEastAsia"/>
          <w:b w:val="0"/>
          <w:caps w:val="0"/>
          <w:color w:val="auto"/>
          <w:lang w:eastAsia="en-GB"/>
        </w:rPr>
      </w:pPr>
      <w:r w:rsidRPr="0032382A">
        <w:t>7.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t>Further reading</w:t>
      </w:r>
      <w:r>
        <w:tab/>
      </w:r>
      <w:r>
        <w:fldChar w:fldCharType="begin"/>
      </w:r>
      <w:r>
        <w:instrText xml:space="preserve"> PAGEREF _Toc60408131 \h </w:instrText>
      </w:r>
      <w:r>
        <w:fldChar w:fldCharType="separate"/>
      </w:r>
      <w:r w:rsidR="00D05244">
        <w:t>2</w:t>
      </w:r>
      <w:r>
        <w:fldChar w:fldCharType="end"/>
      </w:r>
    </w:p>
    <w:p w14:paraId="150B68F4" w14:textId="77777777" w:rsidR="000C2857" w:rsidRDefault="000C2857">
      <w:pPr>
        <w:pStyle w:val="TOC1"/>
        <w:tabs>
          <w:tab w:val="left" w:pos="1418"/>
        </w:tabs>
        <w:rPr>
          <w:rFonts w:eastAsiaTheme="minorEastAsia"/>
          <w:b w:val="0"/>
          <w:caps w:val="0"/>
          <w:color w:val="auto"/>
          <w:lang w:eastAsia="en-GB"/>
        </w:rPr>
      </w:pPr>
      <w:r w:rsidRPr="0032382A">
        <w:rPr>
          <w:rFonts w:ascii="Calibri (Body)" w:hAnsi="Calibri (Body)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APPENDIX 1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t>Example of appendix Title (Head 1) style</w:t>
      </w:r>
      <w:r>
        <w:tab/>
      </w:r>
      <w:r>
        <w:fldChar w:fldCharType="begin"/>
      </w:r>
      <w:r>
        <w:instrText xml:space="preserve"> PAGEREF _Toc60408132 \h </w:instrText>
      </w:r>
      <w:r>
        <w:fldChar w:fldCharType="separate"/>
      </w:r>
      <w:r w:rsidR="00D05244">
        <w:t>2</w:t>
      </w:r>
      <w:r>
        <w:fldChar w:fldCharType="end"/>
      </w:r>
    </w:p>
    <w:p w14:paraId="71C60C57" w14:textId="77777777" w:rsidR="000C2857" w:rsidRDefault="000C2857">
      <w:pPr>
        <w:pStyle w:val="TOC1"/>
        <w:tabs>
          <w:tab w:val="left" w:pos="1134"/>
        </w:tabs>
        <w:rPr>
          <w:rFonts w:eastAsiaTheme="minorEastAsia"/>
          <w:b w:val="0"/>
          <w:caps w:val="0"/>
          <w:color w:val="auto"/>
          <w:lang w:eastAsia="en-GB"/>
        </w:rPr>
      </w:pPr>
      <w:r w:rsidRPr="0032382A">
        <w:rPr>
          <w:u w:color="407EC9"/>
          <w:lang w:eastAsia="en-GB"/>
        </w:rPr>
        <w:t>ANNEX A</w:t>
      </w:r>
      <w:r>
        <w:rPr>
          <w:rFonts w:eastAsiaTheme="minorEastAsia"/>
          <w:b w:val="0"/>
          <w:caps w:val="0"/>
          <w:color w:val="auto"/>
          <w:lang w:eastAsia="en-GB"/>
        </w:rPr>
        <w:tab/>
      </w:r>
      <w:r>
        <w:rPr>
          <w:lang w:eastAsia="en-GB"/>
        </w:rPr>
        <w:t>Example of Annex title (Head 1) style</w:t>
      </w:r>
      <w:r>
        <w:tab/>
      </w:r>
      <w:r>
        <w:fldChar w:fldCharType="begin"/>
      </w:r>
      <w:r>
        <w:instrText xml:space="preserve"> PAGEREF _Toc60408133 \h </w:instrText>
      </w:r>
      <w:r>
        <w:fldChar w:fldCharType="separate"/>
      </w:r>
      <w:r w:rsidR="00D05244">
        <w:t>2</w:t>
      </w:r>
      <w:r>
        <w:fldChar w:fldCharType="end"/>
      </w:r>
    </w:p>
    <w:p w14:paraId="55D44C2E" w14:textId="77777777" w:rsidR="00642025" w:rsidRPr="00F55AD7" w:rsidRDefault="000C2857" w:rsidP="00CB7D0F">
      <w:pPr>
        <w:pStyle w:val="BodyText"/>
      </w:pPr>
      <w:r>
        <w:rPr>
          <w:rFonts w:eastAsia="Times New Roman" w:cs="Times New Roman"/>
          <w:b/>
          <w:noProof/>
          <w:color w:val="00558C" w:themeColor="accent1"/>
          <w:szCs w:val="20"/>
        </w:rPr>
        <w:fldChar w:fldCharType="end"/>
      </w:r>
    </w:p>
    <w:p w14:paraId="4C7B742D" w14:textId="77777777" w:rsidR="0078486B" w:rsidRPr="00F55AD7" w:rsidRDefault="002F265A" w:rsidP="00C9558A">
      <w:pPr>
        <w:pStyle w:val="ListofFigures"/>
      </w:pPr>
      <w:r w:rsidRPr="00F55AD7">
        <w:t>List of Tables</w:t>
      </w:r>
      <w:r w:rsidR="00176BB8">
        <w:t xml:space="preserve"> </w:t>
      </w:r>
    </w:p>
    <w:p w14:paraId="3724B8AA" w14:textId="77777777" w:rsidR="0080602A" w:rsidRDefault="0080602A">
      <w:pPr>
        <w:pStyle w:val="TableofFigures"/>
        <w:rPr>
          <w:rFonts w:eastAsiaTheme="minorEastAsia"/>
          <w:i w:val="0"/>
          <w:noProof/>
          <w:color w:val="auto"/>
          <w:lang w:eastAsia="en-GB"/>
        </w:rPr>
      </w:pPr>
      <w:r>
        <w:rPr>
          <w:i w:val="0"/>
        </w:rPr>
        <w:fldChar w:fldCharType="begin"/>
      </w:r>
      <w:r>
        <w:rPr>
          <w:i w:val="0"/>
        </w:rPr>
        <w:instrText xml:space="preserve"> TOC \t "Table caption,1" \c "Figure" </w:instrText>
      </w:r>
      <w:r>
        <w:rPr>
          <w:i w:val="0"/>
        </w:rPr>
        <w:fldChar w:fldCharType="separate"/>
      </w:r>
      <w:r w:rsidRPr="00F26F41">
        <w:rPr>
          <w:rFonts w:ascii="Calibri" w:hAnsi="Calibri"/>
          <w:noProof/>
        </w:rPr>
        <w:t>Table 1</w:t>
      </w:r>
      <w:r>
        <w:rPr>
          <w:rFonts w:eastAsiaTheme="minorEastAsia"/>
          <w:i w:val="0"/>
          <w:noProof/>
          <w:color w:val="auto"/>
          <w:lang w:eastAsia="en-GB"/>
        </w:rPr>
        <w:tab/>
      </w:r>
      <w:r>
        <w:rPr>
          <w:noProof/>
        </w:rPr>
        <w:t>Example of table with row headers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_Toc59360257 \h </w:instrText>
      </w:r>
      <w:r>
        <w:rPr>
          <w:noProof/>
        </w:rPr>
      </w:r>
      <w:r>
        <w:rPr>
          <w:noProof/>
        </w:rPr>
        <w:fldChar w:fldCharType="separate"/>
      </w:r>
      <w:r w:rsidR="00D05244">
        <w:rPr>
          <w:noProof/>
        </w:rPr>
        <w:t>2</w:t>
      </w:r>
      <w:r>
        <w:rPr>
          <w:noProof/>
        </w:rPr>
        <w:fldChar w:fldCharType="end"/>
      </w:r>
    </w:p>
    <w:p w14:paraId="16CD3531" w14:textId="77777777" w:rsidR="0080602A" w:rsidRDefault="0080602A">
      <w:pPr>
        <w:pStyle w:val="TableofFigures"/>
        <w:rPr>
          <w:rFonts w:eastAsiaTheme="minorEastAsia"/>
          <w:i w:val="0"/>
          <w:noProof/>
          <w:color w:val="auto"/>
          <w:lang w:eastAsia="en-GB"/>
        </w:rPr>
      </w:pPr>
      <w:r w:rsidRPr="00F26F41">
        <w:rPr>
          <w:rFonts w:ascii="Calibri" w:hAnsi="Calibri"/>
          <w:noProof/>
        </w:rPr>
        <w:t>Table 2</w:t>
      </w:r>
      <w:r>
        <w:rPr>
          <w:rFonts w:eastAsiaTheme="minorEastAsia"/>
          <w:i w:val="0"/>
          <w:noProof/>
          <w:color w:val="auto"/>
          <w:lang w:eastAsia="en-GB"/>
        </w:rPr>
        <w:tab/>
      </w:r>
      <w:r>
        <w:rPr>
          <w:noProof/>
        </w:rPr>
        <w:t>Example of table with column headers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_Toc59360258 \h </w:instrText>
      </w:r>
      <w:r>
        <w:rPr>
          <w:noProof/>
        </w:rPr>
      </w:r>
      <w:r>
        <w:rPr>
          <w:noProof/>
        </w:rPr>
        <w:fldChar w:fldCharType="separate"/>
      </w:r>
      <w:r w:rsidR="00D05244">
        <w:rPr>
          <w:noProof/>
        </w:rPr>
        <w:t>2</w:t>
      </w:r>
      <w:r>
        <w:rPr>
          <w:noProof/>
        </w:rPr>
        <w:fldChar w:fldCharType="end"/>
      </w:r>
    </w:p>
    <w:p w14:paraId="597E4DB3" w14:textId="77777777" w:rsidR="00161325" w:rsidRPr="00CB7D0F" w:rsidRDefault="0080602A" w:rsidP="00CB7D0F">
      <w:pPr>
        <w:pStyle w:val="BodyText"/>
      </w:pPr>
      <w:r>
        <w:rPr>
          <w:i/>
          <w:color w:val="00558C"/>
        </w:rPr>
        <w:fldChar w:fldCharType="end"/>
      </w:r>
    </w:p>
    <w:p w14:paraId="5D77AF02" w14:textId="77777777" w:rsidR="00994D97" w:rsidRPr="00F55AD7" w:rsidRDefault="00994D97" w:rsidP="00C9558A">
      <w:pPr>
        <w:pStyle w:val="ListofFigures"/>
      </w:pPr>
      <w:r w:rsidRPr="00F55AD7">
        <w:t>List of Figures</w:t>
      </w:r>
    </w:p>
    <w:p w14:paraId="5381B78B" w14:textId="77777777" w:rsidR="00D80A15" w:rsidRDefault="00923B4D">
      <w:pPr>
        <w:pStyle w:val="TableofFigures"/>
        <w:rPr>
          <w:rFonts w:eastAsiaTheme="minorEastAsia"/>
          <w:i w:val="0"/>
          <w:noProof/>
          <w:color w:val="auto"/>
          <w:lang w:eastAsia="en-GB"/>
        </w:rPr>
      </w:pPr>
      <w:r w:rsidRPr="00F55AD7">
        <w:fldChar w:fldCharType="begin"/>
      </w:r>
      <w:r w:rsidRPr="00F55AD7">
        <w:instrText xml:space="preserve"> TOC \t "Figure caption" \c </w:instrText>
      </w:r>
      <w:r w:rsidRPr="00F55AD7">
        <w:fldChar w:fldCharType="separate"/>
      </w:r>
      <w:r w:rsidR="00D80A15">
        <w:rPr>
          <w:noProof/>
        </w:rPr>
        <w:t>Figure 1</w:t>
      </w:r>
      <w:r w:rsidR="00D80A15">
        <w:rPr>
          <w:rFonts w:eastAsiaTheme="minorEastAsia"/>
          <w:i w:val="0"/>
          <w:noProof/>
          <w:color w:val="auto"/>
          <w:lang w:eastAsia="en-GB"/>
        </w:rPr>
        <w:tab/>
      </w:r>
      <w:r w:rsidR="00D80A15">
        <w:rPr>
          <w:noProof/>
        </w:rPr>
        <w:t>Example of wrapping in line with text</w:t>
      </w:r>
      <w:r w:rsidR="00D80A15">
        <w:rPr>
          <w:noProof/>
        </w:rPr>
        <w:tab/>
      </w:r>
      <w:r w:rsidR="00D80A15">
        <w:rPr>
          <w:noProof/>
        </w:rPr>
        <w:fldChar w:fldCharType="begin"/>
      </w:r>
      <w:r w:rsidR="00D80A15">
        <w:rPr>
          <w:noProof/>
        </w:rPr>
        <w:instrText xml:space="preserve"> PAGEREF _Toc60405626 \h </w:instrText>
      </w:r>
      <w:r w:rsidR="00D80A15">
        <w:rPr>
          <w:noProof/>
        </w:rPr>
      </w:r>
      <w:r w:rsidR="00D80A15">
        <w:rPr>
          <w:noProof/>
        </w:rPr>
        <w:fldChar w:fldCharType="separate"/>
      </w:r>
      <w:r w:rsidR="00D05244">
        <w:rPr>
          <w:noProof/>
        </w:rPr>
        <w:t>2</w:t>
      </w:r>
      <w:r w:rsidR="00D80A15">
        <w:rPr>
          <w:noProof/>
        </w:rPr>
        <w:fldChar w:fldCharType="end"/>
      </w:r>
    </w:p>
    <w:p w14:paraId="326B24D7" w14:textId="77777777" w:rsidR="00D80A15" w:rsidRDefault="00D80A15">
      <w:pPr>
        <w:pStyle w:val="TableofFigures"/>
        <w:rPr>
          <w:rFonts w:eastAsiaTheme="minorEastAsia"/>
          <w:i w:val="0"/>
          <w:noProof/>
          <w:color w:val="auto"/>
          <w:lang w:eastAsia="en-GB"/>
        </w:rPr>
      </w:pPr>
      <w:r>
        <w:rPr>
          <w:noProof/>
        </w:rPr>
        <w:t>Figure 2</w:t>
      </w:r>
      <w:r>
        <w:rPr>
          <w:rFonts w:eastAsiaTheme="minorEastAsia"/>
          <w:i w:val="0"/>
          <w:noProof/>
          <w:color w:val="auto"/>
          <w:lang w:eastAsia="en-GB"/>
        </w:rPr>
        <w:tab/>
      </w:r>
      <w:r>
        <w:rPr>
          <w:noProof/>
        </w:rPr>
        <w:t>Example of wrapped square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_Toc60405627 \h </w:instrText>
      </w:r>
      <w:r>
        <w:rPr>
          <w:noProof/>
        </w:rPr>
      </w:r>
      <w:r>
        <w:rPr>
          <w:noProof/>
        </w:rPr>
        <w:fldChar w:fldCharType="separate"/>
      </w:r>
      <w:r w:rsidR="00D05244">
        <w:rPr>
          <w:noProof/>
        </w:rPr>
        <w:t>2</w:t>
      </w:r>
      <w:r>
        <w:rPr>
          <w:noProof/>
        </w:rPr>
        <w:fldChar w:fldCharType="end"/>
      </w:r>
    </w:p>
    <w:p w14:paraId="537121AC" w14:textId="77777777" w:rsidR="00D80A15" w:rsidRDefault="00D80A15">
      <w:pPr>
        <w:pStyle w:val="TableofFigures"/>
        <w:rPr>
          <w:rFonts w:eastAsiaTheme="minorEastAsia"/>
          <w:i w:val="0"/>
          <w:noProof/>
          <w:color w:val="auto"/>
          <w:lang w:eastAsia="en-GB"/>
        </w:rPr>
      </w:pPr>
      <w:r>
        <w:rPr>
          <w:noProof/>
        </w:rPr>
        <w:t>Figure 3</w:t>
      </w:r>
      <w:r>
        <w:rPr>
          <w:rFonts w:eastAsiaTheme="minorEastAsia"/>
          <w:i w:val="0"/>
          <w:noProof/>
          <w:color w:val="auto"/>
          <w:lang w:eastAsia="en-GB"/>
        </w:rPr>
        <w:tab/>
      </w:r>
      <w:r>
        <w:rPr>
          <w:noProof/>
        </w:rPr>
        <w:t>Example of how to achieve right justified equation number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_Toc60405628 \h </w:instrText>
      </w:r>
      <w:r>
        <w:rPr>
          <w:noProof/>
        </w:rPr>
      </w:r>
      <w:r>
        <w:rPr>
          <w:noProof/>
        </w:rPr>
        <w:fldChar w:fldCharType="separate"/>
      </w:r>
      <w:r w:rsidR="00D05244">
        <w:rPr>
          <w:noProof/>
        </w:rPr>
        <w:t>2</w:t>
      </w:r>
      <w:r>
        <w:rPr>
          <w:noProof/>
        </w:rPr>
        <w:fldChar w:fldCharType="end"/>
      </w:r>
    </w:p>
    <w:p w14:paraId="3625ADF5" w14:textId="77777777" w:rsidR="005E4659" w:rsidRPr="00176BB8" w:rsidRDefault="00923B4D" w:rsidP="00CB7D0F">
      <w:pPr>
        <w:pStyle w:val="BodyText"/>
      </w:pPr>
      <w:r w:rsidRPr="00F55AD7">
        <w:fldChar w:fldCharType="end"/>
      </w:r>
    </w:p>
    <w:p w14:paraId="5E8F6E1D" w14:textId="77777777" w:rsidR="00176BB8" w:rsidRPr="00176BB8" w:rsidRDefault="00176BB8" w:rsidP="002E560E">
      <w:pPr>
        <w:pStyle w:val="TableofFigures"/>
      </w:pPr>
    </w:p>
    <w:p w14:paraId="3F802DC5" w14:textId="77777777" w:rsidR="00790277" w:rsidRPr="00462095" w:rsidRDefault="00790277" w:rsidP="00462095">
      <w:pPr>
        <w:pStyle w:val="BodyText"/>
        <w:sectPr w:rsidR="00790277" w:rsidRPr="00462095" w:rsidSect="00C716E5">
          <w:headerReference w:type="even" r:id="rId21"/>
          <w:headerReference w:type="default" r:id="rId22"/>
          <w:headerReference w:type="first" r:id="rId23"/>
          <w:footerReference w:type="first" r:id="rId24"/>
          <w:pgSz w:w="11906" w:h="16838" w:code="9"/>
          <w:pgMar w:top="567" w:right="794" w:bottom="567" w:left="907" w:header="850" w:footer="567" w:gutter="0"/>
          <w:cols w:space="708"/>
          <w:titlePg/>
          <w:docGrid w:linePitch="360"/>
        </w:sectPr>
      </w:pPr>
    </w:p>
    <w:p w14:paraId="3368B33D" w14:textId="77777777" w:rsidR="00D05244" w:rsidRDefault="00D05244" w:rsidP="00D05244">
      <w:pPr>
        <w:pStyle w:val="Heading1"/>
        <w:spacing w:after="0"/>
      </w:pPr>
      <w:bookmarkStart w:id="2" w:name="_Toc59548809"/>
      <w:bookmarkStart w:id="3" w:name="_Toc60408118"/>
      <w:r w:rsidRPr="0080267B">
        <w:lastRenderedPageBreak/>
        <w:t>Introduction</w:t>
      </w:r>
      <w:bookmarkEnd w:id="2"/>
    </w:p>
    <w:p w14:paraId="52B0E860" w14:textId="77777777" w:rsidR="00D05244" w:rsidRPr="004912B9" w:rsidRDefault="00D05244" w:rsidP="00D05244">
      <w:pPr>
        <w:pStyle w:val="Heading1separatationline"/>
      </w:pPr>
    </w:p>
    <w:p w14:paraId="67CF9412" w14:textId="77777777" w:rsidR="00D05244" w:rsidRPr="00924297" w:rsidRDefault="00D05244" w:rsidP="00D05244">
      <w:pPr>
        <w:pStyle w:val="BodyText"/>
      </w:pPr>
      <w:r w:rsidRPr="00924297">
        <w:t>The IVEF Service is intended to provide a common framework for the exchange of vessel traffic image</w:t>
      </w:r>
      <w:r>
        <w:rPr>
          <w:rStyle w:val="FootnoteReference"/>
        </w:rPr>
        <w:footnoteReference w:id="1"/>
      </w:r>
      <w:r w:rsidRPr="00924297">
        <w:t xml:space="preserve"> information between shore-based e-Navigation systems, such as VTS systems, e-Navigation stakeholders and relevant external parties.</w:t>
      </w:r>
    </w:p>
    <w:p w14:paraId="217077A5" w14:textId="77777777" w:rsidR="00D05244" w:rsidRPr="00924297" w:rsidRDefault="00D05244" w:rsidP="00D05244">
      <w:pPr>
        <w:pStyle w:val="BodyText"/>
      </w:pPr>
      <w:r>
        <w:rPr>
          <w:highlight w:val="green"/>
        </w:rPr>
        <w:fldChar w:fldCharType="begin"/>
      </w:r>
      <w:r>
        <w:instrText xml:space="preserve"> REF _Ref266905290 \r \h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t>Figure 1</w:t>
      </w:r>
      <w:r>
        <w:rPr>
          <w:highlight w:val="green"/>
        </w:rPr>
        <w:fldChar w:fldCharType="end"/>
      </w:r>
      <w:r w:rsidRPr="00924297">
        <w:t xml:space="preserve"> shows such a situation, where VTS centres share information about the common operational area and also to relevant other users and authorities.</w:t>
      </w:r>
    </w:p>
    <w:p w14:paraId="72AAA724" w14:textId="77777777" w:rsidR="00D05244" w:rsidRPr="00924297" w:rsidRDefault="00361812" w:rsidP="00D05244">
      <w:pPr>
        <w:pStyle w:val="BodyText"/>
      </w:pPr>
      <w:r>
        <w:rPr>
          <w:rStyle w:val="CommentReference"/>
        </w:rPr>
        <w:commentReference w:id="4"/>
      </w:r>
    </w:p>
    <w:p w14:paraId="17DB04BF" w14:textId="77777777" w:rsidR="00D05244" w:rsidRPr="00924297" w:rsidRDefault="00D05244" w:rsidP="00D05244">
      <w:pPr>
        <w:pStyle w:val="BodyText"/>
        <w:jc w:val="center"/>
        <w:rPr>
          <w:rFonts w:ascii="Times New Roman" w:hAnsi="Times New Roman"/>
        </w:rPr>
      </w:pPr>
      <w:r w:rsidRPr="00924297">
        <w:rPr>
          <w:noProof/>
          <w:lang w:eastAsia="en-GB"/>
        </w:rPr>
        <w:drawing>
          <wp:inline distT="0" distB="0" distL="0" distR="0" wp14:anchorId="68DF7336" wp14:editId="5F53DF91">
            <wp:extent cx="5130165" cy="2738120"/>
            <wp:effectExtent l="0" t="0" r="0" b="5080"/>
            <wp:docPr id="19" name="Picture 19" descr="IVEF_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VEF_TI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1BFD2" w14:textId="77777777" w:rsidR="00D05244" w:rsidRPr="00924297" w:rsidRDefault="00D05244" w:rsidP="00D05244">
      <w:pPr>
        <w:pStyle w:val="Figurecaption"/>
        <w:spacing w:line="240" w:lineRule="auto"/>
      </w:pPr>
      <w:bookmarkStart w:id="5" w:name="_Ref266905290"/>
      <w:bookmarkStart w:id="6" w:name="_Ref266906415"/>
      <w:bookmarkStart w:id="7" w:name="_Toc296951933"/>
      <w:bookmarkStart w:id="8" w:name="_Toc59548621"/>
      <w:r w:rsidRPr="00924297">
        <w:t xml:space="preserve">The </w:t>
      </w:r>
      <w:r w:rsidRPr="00D705DB">
        <w:t>IVEF</w:t>
      </w:r>
      <w:r w:rsidRPr="00924297">
        <w:t xml:space="preserve"> </w:t>
      </w:r>
      <w:r w:rsidRPr="00F61BC4">
        <w:t>Service</w:t>
      </w:r>
      <w:r w:rsidRPr="00924297">
        <w:t xml:space="preserve"> in operation</w:t>
      </w:r>
      <w:bookmarkEnd w:id="5"/>
      <w:bookmarkEnd w:id="6"/>
      <w:bookmarkEnd w:id="7"/>
      <w:bookmarkEnd w:id="8"/>
    </w:p>
    <w:p w14:paraId="0338AA1E" w14:textId="77777777" w:rsidR="00D05244" w:rsidRPr="00924297" w:rsidRDefault="00D05244" w:rsidP="00D05244">
      <w:pPr>
        <w:pStyle w:val="BodyText"/>
      </w:pPr>
      <w:r w:rsidRPr="00924297">
        <w:t xml:space="preserve">The IVEF Service is client/server-based. </w:t>
      </w:r>
      <w:r>
        <w:t xml:space="preserve"> </w:t>
      </w:r>
      <w:r w:rsidRPr="00924297">
        <w:t xml:space="preserve">Clients make a connection to a server, running the IVEF Service and receive traffic image data according to their specific preferences and authorisations </w:t>
      </w:r>
      <w:r w:rsidRPr="001E0034">
        <w:t>(</w:t>
      </w:r>
      <w:r w:rsidRPr="001E0034">
        <w:fldChar w:fldCharType="begin"/>
      </w:r>
      <w:r w:rsidRPr="001E0034">
        <w:instrText xml:space="preserve"> REF _Ref266905315 \r \h </w:instrText>
      </w:r>
      <w:r>
        <w:instrText xml:space="preserve"> \* MERGEFORMAT </w:instrText>
      </w:r>
      <w:r w:rsidRPr="001E0034">
        <w:fldChar w:fldCharType="separate"/>
      </w:r>
      <w:r>
        <w:t>Figure 2</w:t>
      </w:r>
      <w:r w:rsidRPr="001E0034">
        <w:fldChar w:fldCharType="end"/>
      </w:r>
      <w:r w:rsidRPr="001E0034">
        <w:t>).</w:t>
      </w:r>
      <w:r w:rsidRPr="00924297">
        <w:t xml:space="preserve"> </w:t>
      </w:r>
      <w:r>
        <w:t xml:space="preserve"> </w:t>
      </w:r>
      <w:r w:rsidRPr="00924297">
        <w:t xml:space="preserve">Different clients may specify different data requirements, such as the area of interest, the update frequency and the particular traffic objects that are relevant to them. </w:t>
      </w:r>
      <w:r>
        <w:t xml:space="preserve"> </w:t>
      </w:r>
      <w:r w:rsidRPr="00924297">
        <w:t xml:space="preserve">Based on the client credentials, the IVEF Service will enforce restrictions on the data that is being served to the client. </w:t>
      </w:r>
      <w:r>
        <w:t xml:space="preserve"> </w:t>
      </w:r>
      <w:r w:rsidRPr="00924297">
        <w:t>These restrictions can be specified by the data provider.</w:t>
      </w:r>
    </w:p>
    <w:p w14:paraId="2FE2F7AC" w14:textId="77777777" w:rsidR="00D05244" w:rsidRPr="00924297" w:rsidRDefault="00D05244" w:rsidP="00D05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r w:rsidRPr="00924297">
        <w:rPr>
          <w:noProof/>
          <w:lang w:eastAsia="en-GB"/>
        </w:rPr>
        <w:drawing>
          <wp:inline distT="0" distB="0" distL="0" distR="0" wp14:anchorId="2FB4AEAB" wp14:editId="419DACAA">
            <wp:extent cx="2644546" cy="1914525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94" cy="1919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52DC" w14:textId="77777777" w:rsidR="00D05244" w:rsidRPr="00924297" w:rsidRDefault="00D05244" w:rsidP="00D05244">
      <w:pPr>
        <w:pStyle w:val="Figurecaption"/>
        <w:spacing w:line="240" w:lineRule="auto"/>
      </w:pPr>
      <w:bookmarkStart w:id="9" w:name="_Ref266905315"/>
      <w:bookmarkStart w:id="10" w:name="_Toc296951934"/>
      <w:bookmarkStart w:id="11" w:name="_Toc59548622"/>
      <w:r w:rsidRPr="00924297">
        <w:t>The IVEF Service Client/Server Model</w:t>
      </w:r>
      <w:bookmarkEnd w:id="9"/>
      <w:bookmarkEnd w:id="10"/>
      <w:bookmarkEnd w:id="11"/>
    </w:p>
    <w:p w14:paraId="252B9671" w14:textId="77777777" w:rsidR="00D05244" w:rsidRDefault="00D05244" w:rsidP="00D05244">
      <w:pPr>
        <w:pStyle w:val="Heading1"/>
        <w:spacing w:after="0"/>
      </w:pPr>
      <w:bookmarkStart w:id="12" w:name="_Toc296951904"/>
      <w:bookmarkStart w:id="13" w:name="_Toc59548810"/>
      <w:r w:rsidRPr="00924297">
        <w:lastRenderedPageBreak/>
        <w:t xml:space="preserve">The IVEF Service as described by other </w:t>
      </w:r>
      <w:r w:rsidRPr="00F61BC4">
        <w:t>IALA</w:t>
      </w:r>
      <w:r w:rsidRPr="00924297">
        <w:t xml:space="preserve"> Recommend</w:t>
      </w:r>
      <w:r w:rsidRPr="00924297">
        <w:softHyphen/>
        <w:t>ations</w:t>
      </w:r>
      <w:bookmarkEnd w:id="12"/>
      <w:bookmarkEnd w:id="13"/>
    </w:p>
    <w:p w14:paraId="143742B2" w14:textId="77777777" w:rsidR="00D05244" w:rsidRPr="00F61BC4" w:rsidRDefault="00D05244" w:rsidP="00D05244">
      <w:pPr>
        <w:pStyle w:val="Heading1separatationline"/>
      </w:pPr>
    </w:p>
    <w:p w14:paraId="270671BE" w14:textId="77777777" w:rsidR="00D05244" w:rsidRPr="00924297" w:rsidRDefault="00D05244" w:rsidP="00D05244">
      <w:pPr>
        <w:pStyle w:val="BodyText"/>
      </w:pPr>
      <w:commentRangeStart w:id="14"/>
      <w:r w:rsidRPr="00924297">
        <w:t xml:space="preserve">The IVEF Service is a gateway service, as contained in the </w:t>
      </w:r>
      <w:bookmarkStart w:id="15" w:name="TOC228276249"/>
      <w:r w:rsidRPr="00924297">
        <w:t xml:space="preserve">general description of the common shore-based system architecture in the </w:t>
      </w:r>
      <w:bookmarkEnd w:id="15"/>
      <w:r>
        <w:t>‘</w:t>
      </w:r>
      <w:r w:rsidRPr="00924297">
        <w:rPr>
          <w:i/>
        </w:rPr>
        <w:t>IALA Recommendation on Shore-based e-Navigation System Architecture</w:t>
      </w:r>
      <w:r>
        <w:rPr>
          <w:i/>
        </w:rPr>
        <w:t>’</w:t>
      </w:r>
      <w:r w:rsidRPr="00924297">
        <w:t xml:space="preserve"> [see reference </w:t>
      </w:r>
      <w:r w:rsidRPr="00924297">
        <w:fldChar w:fldCharType="begin"/>
      </w:r>
      <w:r w:rsidRPr="00924297">
        <w:instrText xml:space="preserve"> REF _Ref261269937 \r \h  \* MERGEFORMAT </w:instrText>
      </w:r>
      <w:r w:rsidRPr="00924297">
        <w:fldChar w:fldCharType="separate"/>
      </w:r>
      <w:r>
        <w:t>[1]</w:t>
      </w:r>
      <w:r w:rsidRPr="00924297">
        <w:fldChar w:fldCharType="end"/>
      </w:r>
      <w:r w:rsidRPr="00924297">
        <w:t xml:space="preserve">]. </w:t>
      </w:r>
      <w:r>
        <w:t xml:space="preserve"> </w:t>
      </w:r>
      <w:r w:rsidRPr="00924297">
        <w:t xml:space="preserve">Such a gateway service is specialised in data exchange shore-to-shore. </w:t>
      </w:r>
      <w:r>
        <w:t xml:space="preserve"> </w:t>
      </w:r>
      <w:r w:rsidRPr="00924297">
        <w:t xml:space="preserve">It interfaces to other e-Navigation systems and to external systems of </w:t>
      </w:r>
      <w:r>
        <w:t>‘</w:t>
      </w:r>
      <w:r w:rsidRPr="00924297">
        <w:t>third parties</w:t>
      </w:r>
      <w:r>
        <w:t>’</w:t>
      </w:r>
      <w:r w:rsidRPr="00924297">
        <w:t xml:space="preserve">. </w:t>
      </w:r>
      <w:r>
        <w:t xml:space="preserve"> </w:t>
      </w:r>
      <w:r w:rsidRPr="00924297">
        <w:t>These systems may request the IVEF service to forward relevant data to them.</w:t>
      </w:r>
      <w:r>
        <w:t xml:space="preserve"> </w:t>
      </w:r>
      <w:r w:rsidRPr="00924297">
        <w:t xml:space="preserve"> A IVEF service can interface shore-based systems locally, nationally, regionally, and globally.</w:t>
      </w:r>
      <w:commentRangeEnd w:id="14"/>
      <w:r w:rsidR="00361812">
        <w:rPr>
          <w:rStyle w:val="CommentReference"/>
        </w:rPr>
        <w:commentReference w:id="14"/>
      </w:r>
    </w:p>
    <w:p w14:paraId="3D466003" w14:textId="77777777" w:rsidR="00D05244" w:rsidRDefault="00D05244" w:rsidP="00D05244">
      <w:pPr>
        <w:pStyle w:val="Heading1"/>
        <w:spacing w:after="0"/>
      </w:pPr>
      <w:bookmarkStart w:id="16" w:name="_Toc296951905"/>
      <w:bookmarkStart w:id="17" w:name="_Toc59548811"/>
      <w:r w:rsidRPr="00924297">
        <w:t xml:space="preserve">Service Model of the </w:t>
      </w:r>
      <w:r w:rsidRPr="00F61BC4">
        <w:t>IVEF</w:t>
      </w:r>
      <w:r w:rsidRPr="00924297">
        <w:t xml:space="preserve"> Service</w:t>
      </w:r>
      <w:bookmarkEnd w:id="16"/>
      <w:bookmarkEnd w:id="17"/>
    </w:p>
    <w:p w14:paraId="4FDE32B3" w14:textId="77777777" w:rsidR="00D05244" w:rsidRPr="00F61BC4" w:rsidRDefault="00D05244" w:rsidP="00D05244">
      <w:pPr>
        <w:pStyle w:val="Heading1separatationline"/>
      </w:pPr>
    </w:p>
    <w:p w14:paraId="1A4BCE2D" w14:textId="77777777" w:rsidR="00D05244" w:rsidRDefault="00D05244" w:rsidP="00D05244">
      <w:pPr>
        <w:pStyle w:val="Heading2"/>
        <w:spacing w:before="0" w:after="0" w:line="240" w:lineRule="auto"/>
        <w:ind w:right="0"/>
      </w:pPr>
      <w:bookmarkStart w:id="18" w:name="_Toc296951906"/>
      <w:bookmarkStart w:id="19" w:name="_Toc59548812"/>
      <w:r w:rsidRPr="00F61BC4">
        <w:t>Overview</w:t>
      </w:r>
      <w:bookmarkEnd w:id="18"/>
      <w:bookmarkEnd w:id="19"/>
    </w:p>
    <w:p w14:paraId="69316352" w14:textId="77777777" w:rsidR="00D05244" w:rsidRPr="00F61BC4" w:rsidRDefault="00D05244" w:rsidP="00D05244">
      <w:pPr>
        <w:pStyle w:val="Heading2separationline"/>
      </w:pPr>
    </w:p>
    <w:p w14:paraId="26BC2BDD" w14:textId="77777777" w:rsidR="00361812" w:rsidRPr="00924297" w:rsidRDefault="00361812" w:rsidP="00D05244">
      <w:pPr>
        <w:pStyle w:val="BodyText"/>
      </w:pPr>
      <w:r>
        <w:t xml:space="preserve">The IVEF Service provides the link between </w:t>
      </w:r>
      <w:r w:rsidR="00D54D9C">
        <w:t xml:space="preserve">technical </w:t>
      </w:r>
      <w:r>
        <w:t>e-Navigation Services and VTS as the shore-based front</w:t>
      </w:r>
      <w:r w:rsidR="00D54D9C">
        <w:t>-</w:t>
      </w:r>
      <w:r>
        <w:t xml:space="preserve">end of </w:t>
      </w:r>
      <w:r w:rsidR="00D54D9C">
        <w:t>Maritime</w:t>
      </w:r>
      <w:r>
        <w:t xml:space="preserve"> Services</w:t>
      </w:r>
      <w:r w:rsidR="00D54D9C">
        <w:t xml:space="preserve"> in the context of e-Navigation</w:t>
      </w:r>
      <w:r>
        <w:t>.</w:t>
      </w:r>
      <w:r w:rsidR="00D54D9C">
        <w:t xml:space="preserve"> IVEF can also be used to provide other stakeholders with a maritime surface picture.</w:t>
      </w:r>
    </w:p>
    <w:p w14:paraId="1BEB866B" w14:textId="77777777" w:rsidR="00D05244" w:rsidRPr="00924297" w:rsidRDefault="00D05244" w:rsidP="00D05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35907523" w14:textId="77777777" w:rsidR="00D05244" w:rsidRPr="00924297" w:rsidRDefault="00D05244" w:rsidP="00D05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commentRangeStart w:id="20"/>
      <w:r w:rsidRPr="00924297">
        <w:rPr>
          <w:noProof/>
          <w:lang w:eastAsia="en-GB"/>
        </w:rPr>
        <w:drawing>
          <wp:inline distT="0" distB="0" distL="0" distR="0" wp14:anchorId="61277937" wp14:editId="42620BEC">
            <wp:extent cx="5708650" cy="3461385"/>
            <wp:effectExtent l="0" t="0" r="6350" b="5715"/>
            <wp:docPr id="75" name="Picture 75" descr="IVEF_Service_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VEF_Service_Mode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20"/>
      <w:r w:rsidR="00D54D9C">
        <w:rPr>
          <w:rStyle w:val="CommentReference"/>
        </w:rPr>
        <w:commentReference w:id="20"/>
      </w:r>
    </w:p>
    <w:p w14:paraId="01EA9763" w14:textId="77777777" w:rsidR="00D05244" w:rsidRPr="00924297" w:rsidRDefault="00D05244" w:rsidP="00D05244">
      <w:pPr>
        <w:pStyle w:val="Figurecaption"/>
        <w:spacing w:line="240" w:lineRule="auto"/>
      </w:pPr>
      <w:bookmarkStart w:id="21" w:name="_Ref266905428"/>
      <w:bookmarkStart w:id="22" w:name="_Ref266905474"/>
      <w:bookmarkStart w:id="23" w:name="_Toc296951935"/>
      <w:bookmarkStart w:id="24" w:name="_Toc59548623"/>
      <w:r w:rsidRPr="00924297">
        <w:t>The IVEF Service Model</w:t>
      </w:r>
      <w:bookmarkEnd w:id="21"/>
      <w:bookmarkEnd w:id="22"/>
      <w:bookmarkEnd w:id="23"/>
      <w:bookmarkEnd w:id="24"/>
    </w:p>
    <w:p w14:paraId="1FBE5203" w14:textId="77777777" w:rsidR="0035281F" w:rsidRDefault="00C312FA" w:rsidP="00D05244">
      <w:pPr>
        <w:pStyle w:val="BodyText"/>
      </w:pPr>
      <w:r>
        <w:t xml:space="preserve">R0145 is the top-level document for the IVEF service referring to this guideline and the relevant product specifications under S-210. </w:t>
      </w:r>
      <w:r w:rsidR="0035281F">
        <w:t>This</w:t>
      </w:r>
      <w:r w:rsidR="00D05244" w:rsidRPr="00924297">
        <w:t xml:space="preserve"> </w:t>
      </w:r>
      <w:r w:rsidR="0035281F">
        <w:t>guideline provides all the information needed to deploy</w:t>
      </w:r>
      <w:r w:rsidR="00D05244" w:rsidRPr="00924297">
        <w:t xml:space="preserve"> the service.</w:t>
      </w:r>
    </w:p>
    <w:p w14:paraId="635CF48A" w14:textId="77777777" w:rsidR="0035281F" w:rsidRPr="00924297" w:rsidRDefault="0035281F" w:rsidP="00D05244">
      <w:pPr>
        <w:pStyle w:val="BodyText"/>
      </w:pPr>
      <w:r>
        <w:t>The</w:t>
      </w:r>
      <w:r w:rsidR="00C312FA">
        <w:t xml:space="preserve"> </w:t>
      </w:r>
      <w:r w:rsidR="00C312FA">
        <w:t>IALA Product Specification S-210</w:t>
      </w:r>
      <w:r w:rsidR="00C312FA">
        <w:t xml:space="preserve"> describes the</w:t>
      </w:r>
      <w:r>
        <w:t xml:space="preserve"> interface aspects </w:t>
      </w:r>
      <w:r w:rsidR="00C312FA">
        <w:t xml:space="preserve">as </w:t>
      </w:r>
      <w:r w:rsidR="00C312FA">
        <w:t>follow</w:t>
      </w:r>
      <w:r w:rsidR="00C312FA">
        <w:t>s</w:t>
      </w:r>
      <w:r>
        <w:t>:</w:t>
      </w:r>
    </w:p>
    <w:p w14:paraId="001E2C80" w14:textId="77777777" w:rsidR="00D05244" w:rsidRPr="00924297" w:rsidRDefault="00D05244" w:rsidP="00D05244">
      <w:pPr>
        <w:pStyle w:val="BodyText"/>
      </w:pPr>
      <w:r w:rsidRPr="00924297">
        <w:rPr>
          <w:i/>
        </w:rPr>
        <w:t>Data Model:</w:t>
      </w:r>
      <w:r w:rsidRPr="00924297">
        <w:t xml:space="preserve"> the abstract descriptions of the data</w:t>
      </w:r>
      <w:r w:rsidR="00C312FA">
        <w:t>,</w:t>
      </w:r>
      <w:r w:rsidRPr="00924297">
        <w:t xml:space="preserve"> provided by the IVEF Service</w:t>
      </w:r>
      <w:r w:rsidR="00C312FA">
        <w:t>,</w:t>
      </w:r>
      <w:r w:rsidRPr="00924297">
        <w:t xml:space="preserve"> </w:t>
      </w:r>
      <w:r w:rsidR="00C312FA">
        <w:t xml:space="preserve">are part of the S-200 registry. </w:t>
      </w:r>
      <w:bookmarkStart w:id="25" w:name="_GoBack"/>
      <w:bookmarkEnd w:id="25"/>
      <w:r w:rsidRPr="00924297">
        <w:t xml:space="preserve">It </w:t>
      </w:r>
      <w:r w:rsidR="00C312FA">
        <w:t xml:space="preserve">unambiguously </w:t>
      </w:r>
      <w:r w:rsidR="00C312FA" w:rsidRPr="00924297">
        <w:t xml:space="preserve">defines </w:t>
      </w:r>
      <w:r w:rsidRPr="00924297">
        <w:t>the data types and data objects of the IVEF Service.</w:t>
      </w:r>
    </w:p>
    <w:p w14:paraId="209DE03A" w14:textId="77777777" w:rsidR="00D05244" w:rsidRPr="00924297" w:rsidRDefault="00D05244" w:rsidP="00D05244">
      <w:pPr>
        <w:pStyle w:val="BodyText"/>
        <w:rPr>
          <w:i/>
        </w:rPr>
      </w:pPr>
      <w:r w:rsidRPr="00924297">
        <w:rPr>
          <w:i/>
        </w:rPr>
        <w:t>Interaction Model:</w:t>
      </w:r>
      <w:r w:rsidRPr="00924297">
        <w:t xml:space="preserve"> the dynamics of the interaction of individual components of the IVEF Service (data flow and protocol).</w:t>
      </w:r>
    </w:p>
    <w:p w14:paraId="63AFCD9D" w14:textId="77777777" w:rsidR="00D05244" w:rsidRPr="00924297" w:rsidRDefault="00D05244" w:rsidP="00D05244">
      <w:pPr>
        <w:pStyle w:val="BodyText"/>
      </w:pPr>
      <w:r w:rsidRPr="00924297">
        <w:rPr>
          <w:i/>
        </w:rPr>
        <w:t>Interfacing Model:</w:t>
      </w:r>
      <w:r w:rsidRPr="00924297">
        <w:t xml:space="preserve"> the data encoding and interface protocols between the provider of the IVEF Service and the clients, requesting data from the service.</w:t>
      </w:r>
    </w:p>
    <w:p w14:paraId="6A6FDF44" w14:textId="77777777" w:rsidR="00D05244" w:rsidRPr="00924297" w:rsidRDefault="00D05244" w:rsidP="00D05244">
      <w:pPr>
        <w:pStyle w:val="BodyText"/>
      </w:pPr>
      <w:r w:rsidRPr="00924297">
        <w:rPr>
          <w:i/>
        </w:rPr>
        <w:t>Security Model:</w:t>
      </w:r>
      <w:r w:rsidRPr="00924297">
        <w:t xml:space="preserve"> control of access to the IVEF Service (filtering and access rights).</w:t>
      </w:r>
    </w:p>
    <w:p w14:paraId="60D52EBC" w14:textId="77777777" w:rsidR="00D05244" w:rsidRPr="00924297" w:rsidRDefault="00D05244" w:rsidP="00D05244">
      <w:pPr>
        <w:pStyle w:val="BodyText"/>
      </w:pPr>
      <w:r w:rsidRPr="00924297">
        <w:rPr>
          <w:i/>
        </w:rPr>
        <w:lastRenderedPageBreak/>
        <w:t>Quality Parameters:</w:t>
      </w:r>
      <w:r w:rsidRPr="00924297">
        <w:t xml:space="preserve"> performance and reliability considerations of the IVEF Service.</w:t>
      </w:r>
    </w:p>
    <w:p w14:paraId="6D6EC5E0" w14:textId="77777777" w:rsidR="00D05244" w:rsidRPr="00924297" w:rsidRDefault="00D05244" w:rsidP="00D05244">
      <w:pPr>
        <w:pStyle w:val="BodyText"/>
      </w:pPr>
      <w:r w:rsidRPr="00924297">
        <w:rPr>
          <w:i/>
        </w:rPr>
        <w:t>Test Model:</w:t>
      </w:r>
      <w:r w:rsidRPr="00924297">
        <w:t xml:space="preserve"> test and validation of the IVEF service.</w:t>
      </w:r>
    </w:p>
    <w:p w14:paraId="4DAA0B93" w14:textId="77777777" w:rsidR="00D05244" w:rsidRPr="00924297" w:rsidRDefault="00D05244" w:rsidP="00D05244">
      <w:pPr>
        <w:pStyle w:val="BodyText"/>
      </w:pPr>
      <w:r w:rsidRPr="00924297">
        <w:rPr>
          <w:i/>
        </w:rPr>
        <w:t>Administration Model:</w:t>
      </w:r>
      <w:r w:rsidRPr="00924297">
        <w:t xml:space="preserve"> the technical administration and maintenance aspects of the IVEF Service.</w:t>
      </w:r>
    </w:p>
    <w:p w14:paraId="0F8AE125" w14:textId="77777777" w:rsidR="00D05244" w:rsidRPr="00924297" w:rsidRDefault="00D05244" w:rsidP="00D05244">
      <w:pPr>
        <w:pStyle w:val="BodyText"/>
      </w:pPr>
      <w:r w:rsidRPr="00924297">
        <w:t>A full description of all these aspects follows in the remainder of this document.</w:t>
      </w:r>
    </w:p>
    <w:p w14:paraId="5DEBFAA4" w14:textId="77777777" w:rsidR="00D05244" w:rsidRDefault="00D05244" w:rsidP="00D05244">
      <w:pPr>
        <w:pStyle w:val="Heading2"/>
        <w:spacing w:before="0" w:after="0" w:line="240" w:lineRule="auto"/>
        <w:ind w:right="0"/>
      </w:pPr>
      <w:bookmarkStart w:id="26" w:name="_Toc296951907"/>
      <w:bookmarkStart w:id="27" w:name="_Toc59548813"/>
      <w:r w:rsidRPr="00924297">
        <w:t xml:space="preserve">Capabilities of the IVEF </w:t>
      </w:r>
      <w:r w:rsidRPr="005D0041">
        <w:t>Service</w:t>
      </w:r>
      <w:r w:rsidRPr="00924297">
        <w:t xml:space="preserve"> for the Shore-based e-Navigation System</w:t>
      </w:r>
      <w:bookmarkEnd w:id="26"/>
      <w:bookmarkEnd w:id="27"/>
    </w:p>
    <w:p w14:paraId="40FB5A3E" w14:textId="77777777" w:rsidR="00D05244" w:rsidRPr="005D0041" w:rsidRDefault="00D05244" w:rsidP="00D05244">
      <w:pPr>
        <w:pStyle w:val="Heading2separationline"/>
      </w:pPr>
    </w:p>
    <w:p w14:paraId="05C1CF40" w14:textId="77777777" w:rsidR="00D05244" w:rsidRPr="00924297" w:rsidRDefault="00D05244" w:rsidP="00D05244">
      <w:pPr>
        <w:pStyle w:val="Heading3"/>
        <w:spacing w:before="0" w:line="240" w:lineRule="auto"/>
        <w:ind w:right="0"/>
      </w:pPr>
      <w:bookmarkStart w:id="28" w:name="_Toc296951908"/>
      <w:bookmarkStart w:id="29" w:name="_Toc59548814"/>
      <w:r w:rsidRPr="005D0041">
        <w:t>Introduction</w:t>
      </w:r>
      <w:bookmarkEnd w:id="28"/>
      <w:bookmarkEnd w:id="29"/>
    </w:p>
    <w:p w14:paraId="77386BBD" w14:textId="77777777" w:rsidR="00D05244" w:rsidRPr="00924297" w:rsidRDefault="00D05244" w:rsidP="00D05244">
      <w:pPr>
        <w:pStyle w:val="BodyText"/>
      </w:pPr>
      <w:r w:rsidRPr="00924297">
        <w:t xml:space="preserve">The IVEF Service is an optional part of a shore-based e-Navigation system. </w:t>
      </w:r>
      <w:r>
        <w:t xml:space="preserve"> </w:t>
      </w:r>
      <w:r w:rsidRPr="00924297">
        <w:t xml:space="preserve">Its basic purpose is to provide a vessel traffic image to related vessel traffic service systems, to e-Navigation stakeholders and to relevant external parties. </w:t>
      </w:r>
      <w:r>
        <w:t xml:space="preserve"> </w:t>
      </w:r>
      <w:r w:rsidRPr="00924297">
        <w:t xml:space="preserve">Any IVEF Service provides, at least, the so-called </w:t>
      </w:r>
      <w:r w:rsidRPr="00924297">
        <w:rPr>
          <w:i/>
        </w:rPr>
        <w:t>Basic IVEF Services (BIS)</w:t>
      </w:r>
      <w:r w:rsidRPr="00924297">
        <w:t xml:space="preserve">. </w:t>
      </w:r>
      <w:r>
        <w:t xml:space="preserve"> A particular characteristic of </w:t>
      </w:r>
      <w:r w:rsidRPr="00924297">
        <w:t>the IVEF Service is that these services are only rendered on request of another e-Navigation system or of an external system, i.e. the IVEF Service follows the client/server model as already described in the introduction of this specification (</w:t>
      </w:r>
      <w:r>
        <w:fldChar w:fldCharType="begin"/>
      </w:r>
      <w:r>
        <w:instrText xml:space="preserve"> REF _Ref266905474 \r \h </w:instrText>
      </w:r>
      <w:r>
        <w:fldChar w:fldCharType="separate"/>
      </w:r>
      <w:r>
        <w:t>Figure 3</w:t>
      </w:r>
      <w:r>
        <w:fldChar w:fldCharType="end"/>
      </w:r>
      <w:r w:rsidRPr="00924297">
        <w:t>).</w:t>
      </w:r>
    </w:p>
    <w:p w14:paraId="4A8A3948" w14:textId="77777777" w:rsidR="00D05244" w:rsidRPr="00924297" w:rsidRDefault="00D05244" w:rsidP="00D05244">
      <w:pPr>
        <w:pStyle w:val="Heading3"/>
        <w:spacing w:before="0" w:line="240" w:lineRule="auto"/>
        <w:ind w:right="0"/>
      </w:pPr>
      <w:bookmarkStart w:id="30" w:name="_Toc296951909"/>
      <w:bookmarkStart w:id="31" w:name="_Toc59548815"/>
      <w:r w:rsidRPr="00924297">
        <w:t xml:space="preserve">Basic IVEF </w:t>
      </w:r>
      <w:r w:rsidRPr="005D0041">
        <w:t>Services</w:t>
      </w:r>
      <w:r w:rsidRPr="00924297">
        <w:t xml:space="preserve"> (BIS)</w:t>
      </w:r>
      <w:bookmarkEnd w:id="30"/>
      <w:bookmarkEnd w:id="31"/>
    </w:p>
    <w:p w14:paraId="33C4504E" w14:textId="77777777" w:rsidR="00D05244" w:rsidRPr="00924297" w:rsidRDefault="00D05244" w:rsidP="00D05244">
      <w:pPr>
        <w:pStyle w:val="BodyText"/>
      </w:pPr>
      <w:r w:rsidRPr="00924297">
        <w:t>There is only one basic IVEF service, which is</w:t>
      </w:r>
    </w:p>
    <w:p w14:paraId="0D498F50" w14:textId="77777777" w:rsidR="00D05244" w:rsidRPr="00924297" w:rsidRDefault="00D05244" w:rsidP="00D05244">
      <w:pPr>
        <w:pStyle w:val="BodyText"/>
        <w:ind w:left="851"/>
      </w:pPr>
      <w:r w:rsidRPr="00924297">
        <w:rPr>
          <w:i/>
        </w:rPr>
        <w:t xml:space="preserve">Vessel Traffic Image Data Exchange Service </w:t>
      </w:r>
      <w:r w:rsidRPr="00924297">
        <w:t xml:space="preserve">– deliver vessel traffic situation data, according to a specific service profile. </w:t>
      </w:r>
      <w:r>
        <w:t xml:space="preserve"> </w:t>
      </w:r>
      <w:r w:rsidRPr="00924297">
        <w:t>Such a service profile determines e.g. the data items delivered, the area of interest and the update rate.</w:t>
      </w:r>
    </w:p>
    <w:p w14:paraId="5A0BB4C5" w14:textId="77777777" w:rsidR="00D05244" w:rsidRPr="00924297" w:rsidRDefault="00D05244" w:rsidP="00D05244">
      <w:pPr>
        <w:pStyle w:val="BodyText"/>
      </w:pPr>
      <w:r w:rsidRPr="00924297">
        <w:t xml:space="preserve">The IVEF Service is part of the e-Navigation Client/Server-based architecture. </w:t>
      </w:r>
      <w:r>
        <w:t xml:space="preserve"> </w:t>
      </w:r>
      <w:r w:rsidRPr="00924297">
        <w:t xml:space="preserve">A general way of describing communication architectures is via the ISO/OSI reference model </w:t>
      </w:r>
      <w:r>
        <w:fldChar w:fldCharType="begin"/>
      </w:r>
      <w:r>
        <w:instrText xml:space="preserve"> REF _Ref266905507 \r \h </w:instrText>
      </w:r>
      <w:r>
        <w:fldChar w:fldCharType="separate"/>
      </w:r>
      <w:r>
        <w:t>[3]</w:t>
      </w:r>
      <w:r>
        <w:fldChar w:fldCharType="end"/>
      </w:r>
      <w:r w:rsidRPr="00924297">
        <w:t xml:space="preserve">, which describes communication between applications through a layered model. </w:t>
      </w:r>
      <w:r>
        <w:t xml:space="preserve"> </w:t>
      </w:r>
      <w:r w:rsidRPr="00924297">
        <w:t xml:space="preserve">Each higher-level layer in this model increases the level of abstraction. </w:t>
      </w:r>
      <w:r>
        <w:t xml:space="preserve"> </w:t>
      </w:r>
      <w:r w:rsidRPr="00924297">
        <w:t xml:space="preserve">The communication between client and server is described here at the so-called </w:t>
      </w:r>
      <w:r>
        <w:t>‘</w:t>
      </w:r>
      <w:r w:rsidRPr="00924297">
        <w:t>application layer</w:t>
      </w:r>
      <w:r>
        <w:t>’</w:t>
      </w:r>
      <w:r w:rsidRPr="00924297">
        <w:t xml:space="preserve"> in the reference model. </w:t>
      </w:r>
      <w:r>
        <w:t xml:space="preserve"> </w:t>
      </w:r>
      <w:r w:rsidRPr="00924297">
        <w:t xml:space="preserve">The implementation of the lower layers is not discussed here. </w:t>
      </w:r>
      <w:r>
        <w:t xml:space="preserve"> </w:t>
      </w:r>
      <w:r w:rsidRPr="00924297">
        <w:t>It is only suggested to use a secured and reliable link between the client and server.</w:t>
      </w:r>
    </w:p>
    <w:p w14:paraId="0E22D910" w14:textId="77777777" w:rsidR="00D05244" w:rsidRPr="00924297" w:rsidRDefault="00D05244" w:rsidP="00D05244">
      <w:pPr>
        <w:pStyle w:val="Heading3"/>
        <w:spacing w:before="0" w:line="240" w:lineRule="auto"/>
        <w:ind w:right="0"/>
      </w:pPr>
      <w:bookmarkStart w:id="32" w:name="_Toc296951910"/>
      <w:bookmarkStart w:id="33" w:name="_Toc59548816"/>
      <w:r w:rsidRPr="005D0041">
        <w:t>General</w:t>
      </w:r>
      <w:r w:rsidRPr="00924297">
        <w:t xml:space="preserve"> Use Cases</w:t>
      </w:r>
      <w:bookmarkEnd w:id="32"/>
      <w:bookmarkEnd w:id="33"/>
    </w:p>
    <w:p w14:paraId="69EDF913" w14:textId="77777777" w:rsidR="00D05244" w:rsidRPr="00924297" w:rsidRDefault="00D05244" w:rsidP="00D05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r w:rsidRPr="00924297">
        <w:rPr>
          <w:noProof/>
          <w:lang w:eastAsia="en-GB"/>
        </w:rPr>
        <w:drawing>
          <wp:inline distT="0" distB="0" distL="0" distR="0" wp14:anchorId="4E5E127C" wp14:editId="09F7EC4D">
            <wp:extent cx="4397603" cy="3224530"/>
            <wp:effectExtent l="0" t="0" r="3175" b="0"/>
            <wp:docPr id="15" name="Picture 15" descr="IVEF_Primary_Use_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VEF_Primary_Use_Cas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324" cy="32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94BEE" w14:textId="77777777" w:rsidR="00D05244" w:rsidRPr="00924297" w:rsidRDefault="00D05244" w:rsidP="00D05244">
      <w:pPr>
        <w:pStyle w:val="Figurecaption"/>
        <w:spacing w:line="240" w:lineRule="auto"/>
      </w:pPr>
      <w:bookmarkStart w:id="34" w:name="_Toc296951936"/>
      <w:bookmarkStart w:id="35" w:name="_Toc59548624"/>
      <w:r w:rsidRPr="00924297">
        <w:t>IVEF Service Primary Use Case</w:t>
      </w:r>
      <w:bookmarkEnd w:id="34"/>
      <w:bookmarkEnd w:id="35"/>
    </w:p>
    <w:p w14:paraId="6D62D73A" w14:textId="77777777" w:rsidR="00D05244" w:rsidRDefault="00D05244" w:rsidP="00D05244">
      <w:pPr>
        <w:pStyle w:val="Heading2"/>
        <w:spacing w:before="0" w:after="0" w:line="240" w:lineRule="auto"/>
        <w:ind w:right="0"/>
      </w:pPr>
      <w:r>
        <w:br w:type="page"/>
      </w:r>
      <w:bookmarkStart w:id="36" w:name="_Toc296951911"/>
      <w:bookmarkStart w:id="37" w:name="_Toc59548817"/>
      <w:r w:rsidRPr="00924297">
        <w:lastRenderedPageBreak/>
        <w:t xml:space="preserve">Data </w:t>
      </w:r>
      <w:r w:rsidRPr="005D0041">
        <w:t>Model</w:t>
      </w:r>
      <w:bookmarkStart w:id="38" w:name="OLE_LINK5"/>
      <w:r w:rsidRPr="00924297">
        <w:t xml:space="preserve"> of the IVEF Service</w:t>
      </w:r>
      <w:bookmarkEnd w:id="36"/>
      <w:bookmarkEnd w:id="37"/>
      <w:bookmarkEnd w:id="38"/>
    </w:p>
    <w:p w14:paraId="03E7D03F" w14:textId="77777777" w:rsidR="00D05244" w:rsidRPr="005D0041" w:rsidRDefault="00D05244" w:rsidP="00D05244">
      <w:pPr>
        <w:pStyle w:val="Heading2separationline"/>
      </w:pPr>
    </w:p>
    <w:p w14:paraId="6F2CC43F" w14:textId="77777777" w:rsidR="00D05244" w:rsidRPr="007A0881" w:rsidRDefault="00D05244" w:rsidP="00D05244">
      <w:pPr>
        <w:pStyle w:val="Heading3"/>
        <w:spacing w:before="0" w:line="240" w:lineRule="auto"/>
        <w:ind w:right="0"/>
      </w:pPr>
      <w:bookmarkStart w:id="39" w:name="_Toc296951912"/>
      <w:bookmarkStart w:id="40" w:name="_Toc59548818"/>
      <w:r w:rsidRPr="005D0041">
        <w:t>Introduction</w:t>
      </w:r>
      <w:bookmarkEnd w:id="39"/>
      <w:bookmarkEnd w:id="40"/>
    </w:p>
    <w:p w14:paraId="23718A0B" w14:textId="77777777" w:rsidR="00D05244" w:rsidRPr="00924297" w:rsidRDefault="00D05244" w:rsidP="00D05244">
      <w:pPr>
        <w:pStyle w:val="BodyText"/>
      </w:pPr>
      <w:r w:rsidRPr="00924297">
        <w:t xml:space="preserve">The Data Model of the IVEF Service </w:t>
      </w:r>
      <w:r w:rsidRPr="001F6A0E">
        <w:t>will be</w:t>
      </w:r>
      <w:r w:rsidRPr="00924297">
        <w:t xml:space="preserve"> part of the IALA Universal Maritime Data Model (IALA UMDM), as described in </w:t>
      </w:r>
      <w:r>
        <w:fldChar w:fldCharType="begin"/>
      </w:r>
      <w:r>
        <w:instrText xml:space="preserve"> REF _Ref261269937 \r \h </w:instrText>
      </w:r>
      <w:r>
        <w:fldChar w:fldCharType="separate"/>
      </w:r>
      <w:r>
        <w:t>[1]</w:t>
      </w:r>
      <w:r>
        <w:fldChar w:fldCharType="end"/>
      </w:r>
      <w:r w:rsidRPr="00924297">
        <w:t>.  It provides the well-structured and abstract (functional) description of the data that is exchanged through the IVEF Service.</w:t>
      </w:r>
    </w:p>
    <w:p w14:paraId="55C983DD" w14:textId="77777777" w:rsidR="00D05244" w:rsidRPr="00924297" w:rsidRDefault="00D05244" w:rsidP="00D05244">
      <w:pPr>
        <w:pStyle w:val="BodyText"/>
      </w:pPr>
      <w:r w:rsidRPr="00924297">
        <w:t xml:space="preserve">The Data Model itself does not contain data encoding information which is required to create an actual implementation of the service. </w:t>
      </w:r>
      <w:r>
        <w:t xml:space="preserve"> </w:t>
      </w:r>
      <w:r w:rsidRPr="00924297">
        <w:t xml:space="preserve">Separating the data encoding from the Data Model of the IVEF Service provides flexibility in selecting an encoding technique as deemed appropriate by the competent authority.  A portfolio of suitable encoding techniques for data objects of the IVEF Service is given in section </w:t>
      </w:r>
      <w:r w:rsidRPr="00924297">
        <w:fldChar w:fldCharType="begin"/>
      </w:r>
      <w:r w:rsidRPr="00924297">
        <w:instrText xml:space="preserve"> REF _Ref261436805 \r \h </w:instrText>
      </w:r>
      <w:r w:rsidRPr="00924297">
        <w:fldChar w:fldCharType="separate"/>
      </w:r>
      <w:r>
        <w:t>3.6</w:t>
      </w:r>
      <w:r w:rsidRPr="00924297">
        <w:fldChar w:fldCharType="end"/>
      </w:r>
      <w:r w:rsidRPr="00924297">
        <w:t xml:space="preserve"> on the Interfacing Model.</w:t>
      </w:r>
    </w:p>
    <w:p w14:paraId="2ED49425" w14:textId="77777777" w:rsidR="00D05244" w:rsidRPr="00924297" w:rsidRDefault="00D05244" w:rsidP="00D05244">
      <w:pPr>
        <w:pStyle w:val="Heading3"/>
        <w:spacing w:before="0" w:line="240" w:lineRule="auto"/>
        <w:ind w:right="0"/>
      </w:pPr>
      <w:bookmarkStart w:id="41" w:name="TOC234313168"/>
      <w:bookmarkStart w:id="42" w:name="_Toc296951913"/>
      <w:bookmarkStart w:id="43" w:name="_Toc59548819"/>
      <w:r w:rsidRPr="00924297">
        <w:t xml:space="preserve">The Place of the </w:t>
      </w:r>
      <w:r w:rsidRPr="00AD527C">
        <w:t>IVEF</w:t>
      </w:r>
      <w:r w:rsidRPr="00924297">
        <w:t xml:space="preserve"> Service in the e-Navigation Architecture</w:t>
      </w:r>
      <w:bookmarkEnd w:id="41"/>
      <w:bookmarkEnd w:id="42"/>
      <w:bookmarkEnd w:id="43"/>
    </w:p>
    <w:p w14:paraId="2C4427A2" w14:textId="77777777" w:rsidR="00D05244" w:rsidRPr="00924297" w:rsidRDefault="00D05244" w:rsidP="00D05244">
      <w:pPr>
        <w:pStyle w:val="BodyText"/>
      </w:pPr>
      <w:r>
        <w:fldChar w:fldCharType="begin"/>
      </w:r>
      <w:r>
        <w:instrText xml:space="preserve"> REF _Ref266905576 \r \h </w:instrText>
      </w:r>
      <w:r>
        <w:fldChar w:fldCharType="separate"/>
      </w:r>
      <w:r>
        <w:t>Figure 5</w:t>
      </w:r>
      <w:r>
        <w:fldChar w:fldCharType="end"/>
      </w:r>
      <w:r w:rsidRPr="00924297">
        <w:t xml:space="preserve"> illustrates the place of the IVEF Service in the e-Navigation architecture as described by </w:t>
      </w:r>
      <w:r w:rsidRPr="00924297">
        <w:rPr>
          <w:i/>
        </w:rPr>
        <w:t>IALA Recommendation</w:t>
      </w:r>
      <w:r w:rsidRPr="00924297">
        <w:t xml:space="preserve"> </w:t>
      </w:r>
      <w:r w:rsidRPr="00924297">
        <w:rPr>
          <w:i/>
        </w:rPr>
        <w:t>on the e-Navigation Architecture – the Shore Perspective</w:t>
      </w:r>
      <w:r w:rsidRPr="001E0034">
        <w:t xml:space="preserve"> </w:t>
      </w:r>
      <w:r w:rsidRPr="001E0034">
        <w:fldChar w:fldCharType="begin"/>
      </w:r>
      <w:r w:rsidRPr="001E0034">
        <w:instrText xml:space="preserve"> REF _Ref261269937 \r \h  \* MERGEFORMAT </w:instrText>
      </w:r>
      <w:r w:rsidRPr="001E0034">
        <w:fldChar w:fldCharType="separate"/>
      </w:r>
      <w:r>
        <w:t>[1]</w:t>
      </w:r>
      <w:r w:rsidRPr="001E0034">
        <w:fldChar w:fldCharType="end"/>
      </w:r>
      <w:r w:rsidRPr="001E0034">
        <w:t xml:space="preserve">. </w:t>
      </w:r>
      <w:r>
        <w:t xml:space="preserve"> </w:t>
      </w:r>
      <w:r w:rsidRPr="00924297">
        <w:t xml:space="preserve">It clearly identifies the co-operative nature of the shore-based IVEF Service. </w:t>
      </w:r>
      <w:r>
        <w:t xml:space="preserve"> </w:t>
      </w:r>
      <w:r w:rsidRPr="00924297">
        <w:t>Note that the IVEF Service shares the dependencies of the e-Navigation architecture.</w:t>
      </w:r>
    </w:p>
    <w:p w14:paraId="4DB143AC" w14:textId="77777777" w:rsidR="00D05244" w:rsidRPr="00924297" w:rsidRDefault="00D05244" w:rsidP="00D05244">
      <w:pPr>
        <w:pStyle w:val="BodyText"/>
      </w:pPr>
    </w:p>
    <w:p w14:paraId="247E04D0" w14:textId="77777777" w:rsidR="00D05244" w:rsidRPr="00924297" w:rsidRDefault="00D05244" w:rsidP="00D05244">
      <w:pPr>
        <w:pStyle w:val="BodyText"/>
      </w:pPr>
      <w:r w:rsidRPr="0092429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3103DE" wp14:editId="7E6E1078">
                <wp:simplePos x="573405" y="389509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03240" cy="2498090"/>
                <wp:effectExtent l="0" t="1905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2498090"/>
                          <a:chOff x="-460" y="0"/>
                          <a:chExt cx="8823" cy="393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73" y="0"/>
                            <a:ext cx="3698" cy="3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5" y="64"/>
                            <a:ext cx="113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3415"/>
                            <a:ext cx="220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5E25E" w14:textId="77777777" w:rsidR="00D05244" w:rsidRPr="007238EC" w:rsidRDefault="00D05244" w:rsidP="00D05244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</w:tabs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7238EC">
                                <w:rPr>
                                  <w:b/>
                                  <w:sz w:val="13"/>
                                  <w:szCs w:val="13"/>
                                </w:rPr>
                                <w:t>Shore-based e-Navigation system</w:t>
                              </w:r>
                            </w:p>
                          </w:txbxContent>
                        </wps:txbx>
                        <wps:bodyPr rot="0" vert="horz" wrap="square" lIns="25560" tIns="25560" rIns="25560" bIns="25560" anchor="ctr" anchorCtr="0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6" y="478"/>
                            <a:ext cx="956" cy="323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446"/>
                            <a:ext cx="776" cy="11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8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A42E9" w14:textId="77777777" w:rsidR="00D05244" w:rsidRPr="006E5A45" w:rsidRDefault="00D05244" w:rsidP="00D05244">
                              <w:pPr>
                                <w:tabs>
                                  <w:tab w:val="left" w:pos="708"/>
                                </w:tabs>
                                <w:rPr>
                                  <w:szCs w:val="18"/>
                                </w:rPr>
                              </w:pPr>
                            </w:p>
                            <w:p w14:paraId="4725BB7C" w14:textId="77777777" w:rsidR="00D05244" w:rsidRPr="007238EC" w:rsidRDefault="00D05244" w:rsidP="00D05244">
                              <w:pPr>
                                <w:tabs>
                                  <w:tab w:val="left" w:pos="708"/>
                                </w:tabs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238EC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IVEF</w:t>
                              </w:r>
                            </w:p>
                            <w:p w14:paraId="0D9671E5" w14:textId="77777777" w:rsidR="00D05244" w:rsidRPr="006E5A45" w:rsidRDefault="00D05244" w:rsidP="00D05244">
                              <w:pPr>
                                <w:tabs>
                                  <w:tab w:val="left" w:pos="708"/>
                                </w:tabs>
                                <w:rPr>
                                  <w:b/>
                                  <w:szCs w:val="18"/>
                                  <w:lang w:val="en-US"/>
                                </w:rPr>
                              </w:pPr>
                              <w:r w:rsidRPr="007238EC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rot="0" vert="horz" wrap="square" lIns="25560" tIns="25560" rIns="25560" bIns="25560" anchor="ctr" anchorCtr="0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187"/>
                            <a:ext cx="735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298"/>
                            <a:ext cx="735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24BEA" w14:textId="77777777" w:rsidR="00D05244" w:rsidRPr="007238EC" w:rsidRDefault="00D05244" w:rsidP="00D05244">
                              <w:pPr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238EC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VTS 1</w:t>
                              </w:r>
                            </w:p>
                          </w:txbxContent>
                        </wps:txbx>
                        <wps:bodyPr rot="0" vert="horz" wrap="square" lIns="25560" tIns="25560" rIns="25560" bIns="25560" anchor="ctr" anchorCtr="0">
                          <a:noAutofit/>
                        </wps:bodyPr>
                      </wps:wsp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-460" y="533"/>
                            <a:ext cx="3147" cy="1957"/>
                            <a:chOff x="-460" y="533"/>
                            <a:chExt cx="3147" cy="1957"/>
                          </a:xfrm>
                        </wpg:grpSpPr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" y="533"/>
                              <a:ext cx="1975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" y="994"/>
                              <a:ext cx="2189" cy="1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0" y="1384"/>
                              <a:ext cx="561" cy="1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DE98D" w14:textId="77777777" w:rsidR="00D05244" w:rsidRPr="00A20EA9" w:rsidRDefault="00D05244" w:rsidP="00D05244">
                                <w:pP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A20EA9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Integrated</w:t>
                                </w:r>
                              </w:p>
                              <w:p w14:paraId="5475732B" w14:textId="77777777" w:rsidR="00D05244" w:rsidRPr="00A20EA9" w:rsidRDefault="00D05244" w:rsidP="00D05244">
                                <w:pP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A20EA9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Bridge</w:t>
                                </w:r>
                              </w:p>
                              <w:p w14:paraId="38D028FA" w14:textId="77777777" w:rsidR="00D05244" w:rsidRPr="007238EC" w:rsidRDefault="00D05244" w:rsidP="00D05244">
                                <w:pPr>
                                  <w:rPr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vert="vert" wrap="square" lIns="25560" tIns="25560" rIns="25560" bIns="25560" anchor="ctr" anchorCtr="0">
                            <a:noAutofit/>
                          </wps:bodyPr>
                        </wps:wsp>
                        <wps:wsp>
                          <wps:cNvPr id="2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" y="1058"/>
                              <a:ext cx="1871" cy="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1146"/>
                              <a:ext cx="1146" cy="3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12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405BC" w14:textId="77777777" w:rsidR="00D05244" w:rsidRPr="007238EC" w:rsidRDefault="00D05244" w:rsidP="00D05244">
                                <w:pPr>
                                  <w:tabs>
                                    <w:tab w:val="left" w:pos="708"/>
                                  </w:tabs>
                                  <w:jc w:val="center"/>
                                  <w:rPr>
                                    <w:b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7238EC">
                                  <w:rPr>
                                    <w:b/>
                                    <w:sz w:val="10"/>
                                    <w:szCs w:val="10"/>
                                    <w:lang w:val="en-US"/>
                                  </w:rPr>
                                  <w:t>Wireless</w:t>
                                </w:r>
                              </w:p>
                              <w:p w14:paraId="27DCB7E5" w14:textId="77777777" w:rsidR="00D05244" w:rsidRPr="006E5A45" w:rsidRDefault="00D05244" w:rsidP="00D05244">
                                <w:pPr>
                                  <w:tabs>
                                    <w:tab w:val="left" w:pos="708"/>
                                  </w:tabs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  <w:r w:rsidRPr="007238EC">
                                  <w:rPr>
                                    <w:b/>
                                    <w:sz w:val="10"/>
                                    <w:szCs w:val="10"/>
                                    <w:lang w:val="en-US"/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rot="0" vert="horz" wrap="square" lIns="25560" tIns="25560" rIns="25560" bIns="25560" anchor="ctr" anchorCtr="0">
                            <a:noAutofit/>
                          </wps:bodyPr>
                        </wps:wsp>
                        <wpg:grpSp>
                          <wpg:cNvPr id="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054" y="1638"/>
                              <a:ext cx="677" cy="619"/>
                              <a:chOff x="1054" y="1638"/>
                              <a:chExt cx="677" cy="619"/>
                            </a:xfrm>
                          </wpg:grpSpPr>
                          <wps:wsp>
                            <wps:cNvPr id="3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0" y="1638"/>
                                <a:ext cx="611" cy="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4" y="1741"/>
                                <a:ext cx="611" cy="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8D1F3" w14:textId="77777777" w:rsidR="00D05244" w:rsidRPr="007238EC" w:rsidRDefault="00D05244" w:rsidP="00D05244">
                                  <w:pPr>
                                    <w:rPr>
                                      <w:b/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 w:rsidRPr="007238EC">
                                    <w:rPr>
                                      <w:b/>
                                      <w:sz w:val="10"/>
                                      <w:szCs w:val="10"/>
                                      <w:lang w:val="de-DE"/>
                                    </w:rPr>
                                    <w:t>Ship’s</w:t>
                                  </w:r>
                                </w:p>
                                <w:p w14:paraId="3C1B22BB" w14:textId="77777777" w:rsidR="00D05244" w:rsidRPr="006E5A45" w:rsidRDefault="00D05244" w:rsidP="00D05244">
                                  <w:pPr>
                                    <w:rPr>
                                      <w:b/>
                                      <w:sz w:val="13"/>
                                      <w:szCs w:val="13"/>
                                      <w:lang w:val="de-DE"/>
                                    </w:rPr>
                                  </w:pPr>
                                  <w:r w:rsidRPr="007238EC">
                                    <w:rPr>
                                      <w:b/>
                                      <w:sz w:val="10"/>
                                      <w:szCs w:val="10"/>
                                      <w:lang w:val="de-DE"/>
                                    </w:rPr>
                                    <w:t>sensors</w:t>
                                  </w:r>
                                </w:p>
                              </w:txbxContent>
                            </wps:txbx>
                            <wps:bodyPr rot="0" vert="horz" wrap="square" lIns="25560" tIns="25560" rIns="25560" bIns="25560" anchor="ctr" anchorCtr="0">
                              <a:noAutofit/>
                            </wps:bodyPr>
                          </wps:wsp>
                        </wpg:grpSp>
                        <wpg:grpSp>
                          <wpg:cNvPr id="32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795" y="1638"/>
                              <a:ext cx="823" cy="619"/>
                              <a:chOff x="1795" y="1638"/>
                              <a:chExt cx="823" cy="619"/>
                            </a:xfrm>
                          </wpg:grpSpPr>
                          <wps:wsp>
                            <wps:cNvPr id="3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5" y="1638"/>
                                <a:ext cx="743" cy="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5" y="1741"/>
                                <a:ext cx="743" cy="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3D86C" w14:textId="77777777" w:rsidR="00D05244" w:rsidRPr="007238EC" w:rsidRDefault="00D05244" w:rsidP="00D05244">
                                  <w:pPr>
                                    <w:tabs>
                                      <w:tab w:val="left" w:pos="708"/>
                                    </w:tabs>
                                    <w:rPr>
                                      <w:b/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 w:rsidRPr="007238EC">
                                    <w:rPr>
                                      <w:b/>
                                      <w:sz w:val="10"/>
                                      <w:szCs w:val="10"/>
                                      <w:lang w:val="de-DE"/>
                                    </w:rPr>
                                    <w:t>Shipboard</w:t>
                                  </w:r>
                                </w:p>
                                <w:p w14:paraId="2B927A55" w14:textId="77777777" w:rsidR="00D05244" w:rsidRPr="007238EC" w:rsidRDefault="00D05244" w:rsidP="00D05244">
                                  <w:pPr>
                                    <w:tabs>
                                      <w:tab w:val="left" w:pos="708"/>
                                    </w:tabs>
                                    <w:rPr>
                                      <w:b/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 w:rsidRPr="007238EC">
                                    <w:rPr>
                                      <w:b/>
                                      <w:sz w:val="10"/>
                                      <w:szCs w:val="10"/>
                                      <w:lang w:val="de-DE"/>
                                    </w:rPr>
                                    <w:t>Applications</w:t>
                                  </w:r>
                                </w:p>
                              </w:txbxContent>
                            </wps:txbx>
                            <wps:bodyPr rot="0" vert="horz" wrap="square" lIns="25560" tIns="25560" rIns="25560" bIns="25560" anchor="ctr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5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5" y="1270"/>
                              <a:ext cx="179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2781" y="1207"/>
                            <a:ext cx="1483" cy="866"/>
                            <a:chOff x="2781" y="1207"/>
                            <a:chExt cx="1483" cy="866"/>
                          </a:xfrm>
                        </wpg:grpSpPr>
                        <wpg:grpSp>
                          <wpg:cNvPr id="37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2781" y="1208"/>
                              <a:ext cx="1483" cy="865"/>
                              <a:chOff x="2781" y="1208"/>
                              <a:chExt cx="1483" cy="865"/>
                            </a:xfrm>
                          </wpg:grpSpPr>
                          <wps:wsp>
                            <wps:cNvPr id="38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2" y="1208"/>
                                <a:ext cx="1482" cy="8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600" h="21600">
                                    <a:moveTo>
                                      <a:pt x="5400" y="0"/>
                                    </a:moveTo>
                                    <a:lnTo>
                                      <a:pt x="5400" y="8100"/>
                                    </a:lnTo>
                                    <a:lnTo>
                                      <a:pt x="2700" y="8100"/>
                                    </a:lnTo>
                                    <a:lnTo>
                                      <a:pt x="2700" y="540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2700" y="16200"/>
                                    </a:lnTo>
                                    <a:lnTo>
                                      <a:pt x="2700" y="13500"/>
                                    </a:lnTo>
                                    <a:lnTo>
                                      <a:pt x="5400" y="13500"/>
                                    </a:ln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16200" y="13500"/>
                                    </a:lnTo>
                                    <a:lnTo>
                                      <a:pt x="18900" y="135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8900" y="5400"/>
                                    </a:lnTo>
                                    <a:lnTo>
                                      <a:pt x="18900" y="8100"/>
                                    </a:lnTo>
                                    <a:lnTo>
                                      <a:pt x="16200" y="8100"/>
                                    </a:lnTo>
                                    <a:lnTo>
                                      <a:pt x="16200" y="0"/>
                                    </a:lnTo>
                                    <a:close/>
                                    <a:moveTo>
                                      <a:pt x="540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4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81" y="1208"/>
                                <a:ext cx="1482" cy="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3" y="1207"/>
                              <a:ext cx="739" cy="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92B1A2" w14:textId="77777777" w:rsidR="00D05244" w:rsidRDefault="00D05244" w:rsidP="00D05244">
                                <w:pPr>
                                  <w:tabs>
                                    <w:tab w:val="left" w:pos="708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B566B9" w14:textId="77777777" w:rsidR="00D05244" w:rsidRPr="007238EC" w:rsidRDefault="00D05244" w:rsidP="00D05244">
                                <w:pPr>
                                  <w:tabs>
                                    <w:tab w:val="left" w:pos="708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238E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Sensor</w:t>
                                </w:r>
                              </w:p>
                              <w:p w14:paraId="44329D00" w14:textId="77777777" w:rsidR="00D05244" w:rsidRPr="007238EC" w:rsidRDefault="00D05244" w:rsidP="00D05244">
                                <w:pPr>
                                  <w:tabs>
                                    <w:tab w:val="left" w:pos="708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238E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4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1211"/>
                            <a:ext cx="645" cy="104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9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48533" w14:textId="77777777" w:rsidR="00D05244" w:rsidRPr="006E5A45" w:rsidRDefault="00D05244" w:rsidP="00D05244">
                              <w:pPr>
                                <w:rPr>
                                  <w:szCs w:val="18"/>
                                </w:rPr>
                              </w:pPr>
                            </w:p>
                            <w:p w14:paraId="53C6D5E2" w14:textId="77777777" w:rsidR="00D05244" w:rsidRPr="006E5A45" w:rsidRDefault="00D05244" w:rsidP="00D05244">
                              <w:pPr>
                                <w:rPr>
                                  <w:szCs w:val="18"/>
                                </w:rPr>
                              </w:pPr>
                            </w:p>
                            <w:p w14:paraId="0E082F93" w14:textId="77777777" w:rsidR="00D05244" w:rsidRPr="007238EC" w:rsidRDefault="00D05244" w:rsidP="00D0524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238EC">
                                <w:rPr>
                                  <w:b/>
                                  <w:sz w:val="16"/>
                                  <w:szCs w:val="16"/>
                                </w:rPr>
                                <w:t>VTS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73" y="208"/>
                            <a:ext cx="41" cy="372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2490"/>
                            <a:ext cx="105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04" y="1566"/>
                            <a:ext cx="1778" cy="1134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04" y="1335"/>
                            <a:ext cx="1774" cy="63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04" y="1104"/>
                            <a:ext cx="1774" cy="191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1088"/>
                            <a:ext cx="735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1172"/>
                            <a:ext cx="735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9FA14" w14:textId="77777777" w:rsidR="00D05244" w:rsidRPr="007238EC" w:rsidRDefault="00D05244" w:rsidP="00D05244">
                              <w:pPr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de-DE"/>
                                </w:rPr>
                              </w:pPr>
                              <w:r w:rsidRPr="007238EC">
                                <w:rPr>
                                  <w:b/>
                                  <w:sz w:val="10"/>
                                  <w:szCs w:val="10"/>
                                  <w:lang w:val="de-DE"/>
                                </w:rPr>
                                <w:t>Application 2</w:t>
                              </w:r>
                            </w:p>
                          </w:txbxContent>
                        </wps:txbx>
                        <wps:bodyPr rot="0" vert="horz" wrap="square" lIns="25560" tIns="25560" rIns="25560" bIns="25560" anchor="ctr" anchorCtr="0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1778"/>
                            <a:ext cx="735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1861"/>
                            <a:ext cx="735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A93C2" w14:textId="77777777" w:rsidR="00D05244" w:rsidRPr="007238EC" w:rsidRDefault="00D05244" w:rsidP="00D05244">
                              <w:pPr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 w:rsidRPr="007238EC">
                                <w:rPr>
                                  <w:b/>
                                  <w:sz w:val="10"/>
                                  <w:szCs w:val="10"/>
                                  <w:lang w:val="en-US"/>
                                </w:rPr>
                                <w:t>Application 3</w:t>
                              </w:r>
                            </w:p>
                          </w:txbxContent>
                        </wps:txbx>
                        <wps:bodyPr rot="0" vert="horz" wrap="square" lIns="25560" tIns="25560" rIns="25560" bIns="25560" anchor="ctr" anchorCtr="0">
                          <a:noAutofit/>
                        </wps:bodyPr>
                      </wps:wsp>
                      <wps:wsp>
                        <wps:cNvPr id="5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2523"/>
                            <a:ext cx="735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2606"/>
                            <a:ext cx="735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D46A1" w14:textId="77777777" w:rsidR="00D05244" w:rsidRPr="007238EC" w:rsidRDefault="00D05244" w:rsidP="00D05244">
                              <w:pPr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de-DE"/>
                                </w:rPr>
                              </w:pPr>
                              <w:r w:rsidRPr="007238EC">
                                <w:rPr>
                                  <w:b/>
                                  <w:sz w:val="10"/>
                                  <w:szCs w:val="10"/>
                                  <w:lang w:val="de-DE"/>
                                </w:rPr>
                                <w:t>Application 4</w:t>
                              </w:r>
                            </w:p>
                          </w:txbxContent>
                        </wps:txbx>
                        <wps:bodyPr rot="0" vert="horz" wrap="square" lIns="25560" tIns="25560" rIns="25560" bIns="2556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1758"/>
                            <a:ext cx="223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256"/>
                            <a:ext cx="223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949"/>
                            <a:ext cx="223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2451"/>
                            <a:ext cx="223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Lin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66" y="67"/>
                            <a:ext cx="22" cy="379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2" name="Line 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29" y="3876"/>
                            <a:ext cx="1184" cy="1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5A94A" id="Group 1" o:spid="_x0000_s1026" style="position:absolute;left:0;text-align:left;margin-left:0;margin-top:0;width:441.2pt;height:196.7pt;z-index:251664384;mso-position-horizontal:center;mso-position-horizontal-relative:margin;mso-position-vertical:center;mso-position-vertical-relative:margin" coordorigin="-460" coordsize="8823,3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73;width:3698;height:37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" strokeweight="1.06mm">
                  <v:stroke dashstyle="1 1" joinstyle="round"/>
                </v:shape>
                <v:line id="Line 4" o:spid="_x0000_s1028" style="position:absolute;flip:x;visibility:visible;mso-wrap-style:square" from="2715,64" to="3854,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" stroked="f"/>
                <v:shape id="Text Box 5" o:spid="_x0000_s1029" type="#_x0000_t202" style="position:absolute;left:5372;top:3415;width:2208;height: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" filled="f" stroked="f">
                  <v:stroke joinstyle="round"/>
                  <v:textbox inset=".71mm,.71mm,.71mm,.71mm">
                    <w:txbxContent>
                      <w:p w:rsidR="00D05244" w:rsidRPr="007238EC" w:rsidRDefault="00D05244" w:rsidP="00D05244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</w:tabs>
                          <w:rPr>
                            <w:b/>
                            <w:sz w:val="13"/>
                            <w:szCs w:val="13"/>
                          </w:rPr>
                        </w:pPr>
                        <w:r w:rsidRPr="007238EC">
                          <w:rPr>
                            <w:b/>
                            <w:sz w:val="13"/>
                            <w:szCs w:val="13"/>
                          </w:rPr>
                          <w:t>Shore-based e-Navigation system</w:t>
                        </w:r>
                      </w:p>
                    </w:txbxContent>
                  </v:textbox>
                </v:shape>
                <v:line id="Line 6" o:spid="_x0000_s1030" style="position:absolute;flip:y;visibility:visible;mso-wrap-style:square" from="5636,478" to="6592,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" strokeweight=".35mm">
                  <v:stroke startarrow="block" endarrow="block" joinstyle="miter"/>
                </v:line>
                <v:shape id="Text Box 7" o:spid="_x0000_s1031" type="#_x0000_t202" style="position:absolute;left:4769;top:446;width:77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" fillcolor="silver" strokeweight="1.06mm">
                  <v:stroke joinstyle="round"/>
                  <v:textbox inset=".71mm,.71mm,.71mm,.71mm">
                    <w:txbxContent>
                      <w:p w:rsidR="00D05244" w:rsidRPr="006E5A45" w:rsidRDefault="00D05244" w:rsidP="00D05244">
                        <w:pPr>
                          <w:tabs>
                            <w:tab w:val="left" w:pos="708"/>
                          </w:tabs>
                          <w:rPr>
                            <w:szCs w:val="18"/>
                          </w:rPr>
                        </w:pPr>
                      </w:p>
                      <w:p w:rsidR="00D05244" w:rsidRPr="007238EC" w:rsidRDefault="00D05244" w:rsidP="00D05244">
                        <w:pPr>
                          <w:tabs>
                            <w:tab w:val="left" w:pos="708"/>
                          </w:tabs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7238EC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IVEF</w:t>
                        </w:r>
                      </w:p>
                      <w:p w:rsidR="00D05244" w:rsidRPr="006E5A45" w:rsidRDefault="00D05244" w:rsidP="00D05244">
                        <w:pPr>
                          <w:tabs>
                            <w:tab w:val="left" w:pos="708"/>
                          </w:tabs>
                          <w:rPr>
                            <w:b/>
                            <w:szCs w:val="18"/>
                            <w:lang w:val="en-US"/>
                          </w:rPr>
                        </w:pPr>
                        <w:r w:rsidRPr="007238EC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ext Box 8" o:spid="_x0000_s1032" type="#_x0000_t202" style="position:absolute;left:6795;top:187;width:735;height:4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" strokeweight=".35mm">
                  <v:stroke joinstyle="round"/>
                </v:shape>
                <v:shape id="Text Box 9" o:spid="_x0000_s1033" type="#_x0000_t202" style="position:absolute;left:6688;top:298;width:735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" strokeweight=".35mm">
                  <v:stroke joinstyle="round"/>
                  <v:textbox inset=".71mm,.71mm,.71mm,.71mm">
                    <w:txbxContent>
                      <w:p w:rsidR="00D05244" w:rsidRPr="007238EC" w:rsidRDefault="00D05244" w:rsidP="00D05244">
                        <w:pPr>
                          <w:tabs>
                            <w:tab w:val="left" w:pos="708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7238EC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VTS 1</w:t>
                        </w:r>
                      </w:p>
                    </w:txbxContent>
                  </v:textbox>
                </v:shape>
                <v:group id="Group 10" o:spid="_x0000_s1034" style="position:absolute;left:-460;top:533;width:3147;height:1957" coordorigin="-460,533" coordsize="3147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11" o:spid="_x0000_s1035" type="#_x0000_t202" style="position:absolute;left:446;top:533;width:1975;height:4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" filled="f" stroked="f">
                    <v:stroke joinstyle="round"/>
                  </v:shape>
                  <v:shape id="Text Box 12" o:spid="_x0000_s1036" type="#_x0000_t202" style="position:absolute;left:498;top:994;width:2189;height:13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" strokeweight=".79mm">
                    <v:stroke dashstyle="1 1" joinstyle="round"/>
                  </v:shape>
                  <v:shape id="Text Box 13" o:spid="_x0000_s1037" type="#_x0000_t202" style="position:absolute;left:-460;top:1384;width:561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" filled="f" stroked="f">
                    <v:stroke joinstyle="round"/>
                    <v:textbox style="layout-flow:vertical" inset=".71mm,.71mm,.71mm,.71mm">
                      <w:txbxContent>
                        <w:p w:rsidR="00D05244" w:rsidRPr="00A20EA9" w:rsidRDefault="00D05244" w:rsidP="00D05244">
                          <w:pP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A20EA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Integrated</w:t>
                          </w:r>
                        </w:p>
                        <w:p w:rsidR="00D05244" w:rsidRPr="00A20EA9" w:rsidRDefault="00D05244" w:rsidP="00D05244">
                          <w:pP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A20EA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Bridge</w:t>
                          </w:r>
                        </w:p>
                        <w:p w:rsidR="00D05244" w:rsidRPr="007238EC" w:rsidRDefault="00D05244" w:rsidP="00D05244">
                          <w:pPr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shape id="Text Box 14" o:spid="_x0000_s1038" type="#_x0000_t202" style="position:absolute;left:777;top:1058;width:1871;height:9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" strokeweight=".35mm">
                    <v:stroke joinstyle="round"/>
                  </v:shape>
                  <v:shape id="Text Box 15" o:spid="_x0000_s1039" type="#_x0000_t202" style="position:absolute;left:1424;top:1146;width:1146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" fillcolor="silver" strokeweight=".35mm">
                    <v:stroke joinstyle="round"/>
                    <v:textbox inset=".71mm,.71mm,.71mm,.71mm">
                      <w:txbxContent>
                        <w:p w:rsidR="00D05244" w:rsidRPr="007238EC" w:rsidRDefault="00D05244" w:rsidP="00D05244">
                          <w:pPr>
                            <w:tabs>
                              <w:tab w:val="left" w:pos="708"/>
                            </w:tabs>
                            <w:jc w:val="center"/>
                            <w:rPr>
                              <w:b/>
                              <w:sz w:val="10"/>
                              <w:szCs w:val="10"/>
                              <w:lang w:val="en-US"/>
                            </w:rPr>
                          </w:pPr>
                          <w:r w:rsidRPr="007238EC">
                            <w:rPr>
                              <w:b/>
                              <w:sz w:val="10"/>
                              <w:szCs w:val="10"/>
                              <w:lang w:val="en-US"/>
                            </w:rPr>
                            <w:t>Wireless</w:t>
                          </w:r>
                        </w:p>
                        <w:p w:rsidR="00D05244" w:rsidRPr="006E5A45" w:rsidRDefault="00D05244" w:rsidP="00D05244">
                          <w:pPr>
                            <w:tabs>
                              <w:tab w:val="left" w:pos="708"/>
                            </w:tabs>
                            <w:jc w:val="center"/>
                            <w:rPr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7238EC">
                            <w:rPr>
                              <w:b/>
                              <w:sz w:val="10"/>
                              <w:szCs w:val="10"/>
                              <w:lang w:val="en-US"/>
                            </w:rPr>
                            <w:t>Communication</w:t>
                          </w:r>
                        </w:p>
                      </w:txbxContent>
                    </v:textbox>
                  </v:shape>
                  <v:group id="Group 16" o:spid="_x0000_s1040" style="position:absolute;left:1054;top:1638;width:677;height:619" coordorigin="1054,1638" coordsize="677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17" o:spid="_x0000_s1041" type="#_x0000_t202" style="position:absolute;left:1120;top:1638;width:611;height:5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" strokeweight=".35mm">
                      <v:stroke joinstyle="round"/>
                    </v:shape>
                    <v:shape id="Text Box 18" o:spid="_x0000_s1042" type="#_x0000_t202" style="position:absolute;left:1054;top:1741;width:611;height: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" strokeweight=".35mm">
                      <v:stroke joinstyle="round"/>
                      <v:textbox inset=".71mm,.71mm,.71mm,.71mm">
                        <w:txbxContent>
                          <w:p w:rsidR="00D05244" w:rsidRPr="007238EC" w:rsidRDefault="00D05244" w:rsidP="00D05244">
                            <w:pPr>
                              <w:rPr>
                                <w:b/>
                                <w:sz w:val="10"/>
                                <w:szCs w:val="10"/>
                                <w:lang w:val="de-DE"/>
                              </w:rPr>
                            </w:pPr>
                            <w:r w:rsidRPr="007238EC">
                              <w:rPr>
                                <w:b/>
                                <w:sz w:val="10"/>
                                <w:szCs w:val="10"/>
                                <w:lang w:val="de-DE"/>
                              </w:rPr>
                              <w:t>Ship’s</w:t>
                            </w:r>
                          </w:p>
                          <w:p w:rsidR="00D05244" w:rsidRPr="006E5A45" w:rsidRDefault="00D05244" w:rsidP="00D05244">
                            <w:pPr>
                              <w:rPr>
                                <w:b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7238EC">
                              <w:rPr>
                                <w:b/>
                                <w:sz w:val="10"/>
                                <w:szCs w:val="10"/>
                                <w:lang w:val="de-DE"/>
                              </w:rPr>
                              <w:t>sensors</w:t>
                            </w:r>
                          </w:p>
                        </w:txbxContent>
                      </v:textbox>
                    </v:shape>
                  </v:group>
                  <v:group id="Group 19" o:spid="_x0000_s1043" style="position:absolute;left:1795;top:1638;width:823;height:619" coordorigin="1795,1638" coordsize="823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Text Box 20" o:spid="_x0000_s1044" type="#_x0000_t202" style="position:absolute;left:1875;top:1638;width:743;height:5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" strokeweight=".35mm">
                      <v:stroke joinstyle="round"/>
                    </v:shape>
                    <v:shape id="Text Box 21" o:spid="_x0000_s1045" type="#_x0000_t202" style="position:absolute;left:1795;top:1741;width:743;height: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" strokeweight=".35mm">
                      <v:stroke joinstyle="round"/>
                      <v:textbox inset=".71mm,.71mm,.71mm,.71mm">
                        <w:txbxContent>
                          <w:p w:rsidR="00D05244" w:rsidRPr="007238EC" w:rsidRDefault="00D05244" w:rsidP="00D05244">
                            <w:pPr>
                              <w:tabs>
                                <w:tab w:val="left" w:pos="708"/>
                              </w:tabs>
                              <w:rPr>
                                <w:b/>
                                <w:sz w:val="10"/>
                                <w:szCs w:val="10"/>
                                <w:lang w:val="de-DE"/>
                              </w:rPr>
                            </w:pPr>
                            <w:r w:rsidRPr="007238EC">
                              <w:rPr>
                                <w:b/>
                                <w:sz w:val="10"/>
                                <w:szCs w:val="10"/>
                                <w:lang w:val="de-DE"/>
                              </w:rPr>
                              <w:t>Shipboard</w:t>
                            </w:r>
                          </w:p>
                          <w:p w:rsidR="00D05244" w:rsidRPr="007238EC" w:rsidRDefault="00D05244" w:rsidP="00D05244">
                            <w:pPr>
                              <w:tabs>
                                <w:tab w:val="left" w:pos="708"/>
                              </w:tabs>
                              <w:rPr>
                                <w:b/>
                                <w:sz w:val="10"/>
                                <w:szCs w:val="10"/>
                                <w:lang w:val="de-DE"/>
                              </w:rPr>
                            </w:pPr>
                            <w:r w:rsidRPr="007238EC">
                              <w:rPr>
                                <w:b/>
                                <w:sz w:val="10"/>
                                <w:szCs w:val="10"/>
                                <w:lang w:val="de-DE"/>
                              </w:rPr>
                              <w:t>Applications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46" type="#_x0000_t75" style="position:absolute;left:225;top:1270;width:179;height: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">
                    <v:fill recolor="t" type="frame"/>
                    <v:stroke joinstyle="round"/>
                    <v:imagedata r:id="rId33" o:title=""/>
                  </v:shape>
                </v:group>
                <v:group id="Group 23" o:spid="_x0000_s1047" style="position:absolute;left:2781;top:1207;width:1483;height:866" coordorigin="2781,1207" coordsize="1483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24" o:spid="_x0000_s1048" style="position:absolute;left:2781;top:1208;width:1483;height:865" coordorigin="2781,1208" coordsize="1483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AutoShape 25" o:spid="_x0000_s1049" style="position:absolute;left:2782;top:1208;width:1482;height:865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" path="m5400,r,8100l2700,8100r,-2700l,10800r2700,5400l2700,13500r2700,l5400,21600r10800,l16200,13500r2700,l18900,16200r2700,-5400l18900,5400r,2700l16200,8100,16200,,5400,xm5400,e" strokeweight=".79mm"/>
                    <v:shape id="Text Box 26" o:spid="_x0000_s1050" type="#_x0000_t202" style="position:absolute;left:2781;top:1208;width:1482;height:86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" filled="f" stroked="f">
                      <v:stroke joinstyle="round"/>
                    </v:shape>
                  </v:group>
                  <v:shape id="Text Box 27" o:spid="_x0000_s1051" type="#_x0000_t202" style="position:absolute;left:3153;top:1207;width:739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LE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O2XSxL0AAADbAAAADwAAAAAAAAAA&#10;AAAAAAAHAgAAZHJzL2Rvd25yZXYueG1sUEsFBgAAAAADAAMAtwAAAPECAAAAAA==&#10;" filled="f" stroked="f">
                    <v:stroke joinstyle="round"/>
                    <v:textbox inset="0,0,0,0">
                      <w:txbxContent>
                        <w:p w:rsidR="00D05244" w:rsidRDefault="00D05244" w:rsidP="00D05244">
                          <w:pPr>
                            <w:tabs>
                              <w:tab w:val="left" w:pos="708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05244" w:rsidRPr="007238EC" w:rsidRDefault="00D05244" w:rsidP="00D05244">
                          <w:pPr>
                            <w:tabs>
                              <w:tab w:val="left" w:pos="708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238EC">
                            <w:rPr>
                              <w:b/>
                              <w:sz w:val="16"/>
                              <w:szCs w:val="16"/>
                            </w:rPr>
                            <w:t>Sensor</w:t>
                          </w:r>
                        </w:p>
                        <w:p w:rsidR="00D05244" w:rsidRPr="007238EC" w:rsidRDefault="00D05244" w:rsidP="00D05244">
                          <w:pPr>
                            <w:tabs>
                              <w:tab w:val="left" w:pos="708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238EC">
                            <w:rPr>
                              <w:b/>
                              <w:sz w:val="16"/>
                              <w:szCs w:val="16"/>
                            </w:rPr>
                            <w:t>Data</w:t>
                          </w:r>
                        </w:p>
                      </w:txbxContent>
                    </v:textbox>
                  </v:shape>
                </v:group>
                <v:shape id="Text Box 28" o:spid="_x0000_s1052" type="#_x0000_t202" style="position:absolute;left:4236;top:1211;width:64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" fillcolor="silver" strokeweight=".53mm">
                  <v:stroke joinstyle="round"/>
                  <v:textbox inset="0,0,0,0">
                    <w:txbxContent>
                      <w:p w:rsidR="00D05244" w:rsidRPr="006E5A45" w:rsidRDefault="00D05244" w:rsidP="00D05244">
                        <w:pPr>
                          <w:rPr>
                            <w:szCs w:val="18"/>
                          </w:rPr>
                        </w:pPr>
                      </w:p>
                      <w:p w:rsidR="00D05244" w:rsidRPr="006E5A45" w:rsidRDefault="00D05244" w:rsidP="00D05244">
                        <w:pPr>
                          <w:rPr>
                            <w:szCs w:val="18"/>
                          </w:rPr>
                        </w:pPr>
                      </w:p>
                      <w:p w:rsidR="00D05244" w:rsidRPr="007238EC" w:rsidRDefault="00D05244" w:rsidP="00D0524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38EC">
                          <w:rPr>
                            <w:b/>
                            <w:sz w:val="16"/>
                            <w:szCs w:val="16"/>
                          </w:rPr>
                          <w:t>VTS</w:t>
                        </w:r>
                      </w:p>
                    </w:txbxContent>
                  </v:textbox>
                </v:shape>
                <v:line id="Line 29" o:spid="_x0000_s1053" style="position:absolute;flip:x y;visibility:visible;mso-wrap-style:square" from="4073,208" to="4114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" stroked="f"/>
                <v:shape id="Text Box 30" o:spid="_x0000_s1054" type="#_x0000_t202" style="position:absolute;left:57;top:2490;width:1059;height:4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" filled="f" stroked="f">
                  <v:stroke joinstyle="round"/>
                </v:shape>
                <v:line id="Line 31" o:spid="_x0000_s1055" style="position:absolute;visibility:visible;mso-wrap-style:square" from="5604,1566" to="7382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" strokeweight=".35mm">
                  <v:stroke startarrow="block" endarrow="block" joinstyle="miter"/>
                </v:line>
                <v:line id="Line 32" o:spid="_x0000_s1056" style="position:absolute;visibility:visible;mso-wrap-style:square" from="5604,1335" to="7378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" strokeweight=".35mm">
                  <v:stroke startarrow="block" endarrow="block" joinstyle="miter"/>
                </v:line>
                <v:line id="Line 33" o:spid="_x0000_s1057" style="position:absolute;visibility:visible;mso-wrap-style:square" from="5604,1104" to="7378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" strokeweight=".35mm">
                  <v:stroke startarrow="block" endarrow="block" joinstyle="miter"/>
                </v:line>
                <v:shape id="Text Box 34" o:spid="_x0000_s1058" type="#_x0000_t202" style="position:absolute;left:7417;top:1088;width:735;height:4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" strokeweight=".35mm">
                  <v:stroke joinstyle="round"/>
                </v:shape>
                <v:shape id="Text Box 35" o:spid="_x0000_s1059" type="#_x0000_t202" style="position:absolute;left:7337;top:1172;width:735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" strokeweight=".35mm">
                  <v:stroke joinstyle="round"/>
                  <v:textbox inset=".71mm,.71mm,.71mm,.71mm">
                    <w:txbxContent>
                      <w:p w:rsidR="00D05244" w:rsidRPr="007238EC" w:rsidRDefault="00D05244" w:rsidP="00D05244">
                        <w:pPr>
                          <w:tabs>
                            <w:tab w:val="left" w:pos="708"/>
                          </w:tabs>
                          <w:jc w:val="center"/>
                          <w:rPr>
                            <w:b/>
                            <w:sz w:val="10"/>
                            <w:szCs w:val="10"/>
                            <w:lang w:val="de-DE"/>
                          </w:rPr>
                        </w:pPr>
                        <w:r w:rsidRPr="007238EC">
                          <w:rPr>
                            <w:b/>
                            <w:sz w:val="10"/>
                            <w:szCs w:val="10"/>
                            <w:lang w:val="de-DE"/>
                          </w:rPr>
                          <w:t>Application 2</w:t>
                        </w:r>
                      </w:p>
                    </w:txbxContent>
                  </v:textbox>
                </v:shape>
                <v:shape id="Text Box 36" o:spid="_x0000_s1060" type="#_x0000_t202" style="position:absolute;left:7417;top:1778;width:735;height:4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" strokeweight=".35mm">
                  <v:stroke joinstyle="round"/>
                </v:shape>
                <v:shape id="Text Box 37" o:spid="_x0000_s1061" type="#_x0000_t202" style="position:absolute;left:7337;top:1861;width:735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" strokeweight=".35mm">
                  <v:stroke joinstyle="round"/>
                  <v:textbox inset=".71mm,.71mm,.71mm,.71mm">
                    <w:txbxContent>
                      <w:p w:rsidR="00D05244" w:rsidRPr="007238EC" w:rsidRDefault="00D05244" w:rsidP="00D05244">
                        <w:pPr>
                          <w:tabs>
                            <w:tab w:val="left" w:pos="708"/>
                          </w:tabs>
                          <w:jc w:val="center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7238EC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>Application 3</w:t>
                        </w:r>
                      </w:p>
                    </w:txbxContent>
                  </v:textbox>
                </v:shape>
                <v:shape id="Text Box 38" o:spid="_x0000_s1062" type="#_x0000_t202" style="position:absolute;left:7417;top:2523;width:735;height:4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" strokeweight=".35mm">
                  <v:stroke joinstyle="round"/>
                </v:shape>
                <v:shape id="Text Box 39" o:spid="_x0000_s1063" type="#_x0000_t202" style="position:absolute;left:7337;top:2606;width:735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" strokeweight=".35mm">
                  <v:stroke joinstyle="round"/>
                  <v:textbox inset=".71mm,.71mm,.71mm,.71mm">
                    <w:txbxContent>
                      <w:p w:rsidR="00D05244" w:rsidRPr="007238EC" w:rsidRDefault="00D05244" w:rsidP="00D05244">
                        <w:pPr>
                          <w:tabs>
                            <w:tab w:val="left" w:pos="708"/>
                          </w:tabs>
                          <w:jc w:val="center"/>
                          <w:rPr>
                            <w:b/>
                            <w:sz w:val="10"/>
                            <w:szCs w:val="10"/>
                            <w:lang w:val="de-DE"/>
                          </w:rPr>
                        </w:pPr>
                        <w:r w:rsidRPr="007238EC">
                          <w:rPr>
                            <w:b/>
                            <w:sz w:val="10"/>
                            <w:szCs w:val="10"/>
                            <w:lang w:val="de-DE"/>
                          </w:rPr>
                          <w:t>Application 4</w:t>
                        </w:r>
                      </w:p>
                    </w:txbxContent>
                  </v:textbox>
                </v:shape>
                <v:shape id="Picture 40" o:spid="_x0000_s1064" type="#_x0000_t75" style="position:absolute;left:8140;top:1758;width:223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">
                  <v:fill recolor="t" type="frame"/>
                  <v:stroke joinstyle="round"/>
                  <v:imagedata r:id="rId34" o:title=""/>
                </v:shape>
                <v:shape id="Picture 41" o:spid="_x0000_s1065" type="#_x0000_t75" style="position:absolute;left:8140;top:256;width:223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">
                  <v:fill recolor="t" type="frame"/>
                  <v:stroke joinstyle="round"/>
                  <v:imagedata r:id="rId34" o:title=""/>
                </v:shape>
                <v:shape id="Picture 42" o:spid="_x0000_s1066" type="#_x0000_t75" style="position:absolute;left:8140;top:949;width:223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">
                  <v:fill recolor="t" type="frame"/>
                  <v:stroke joinstyle="round"/>
                  <v:imagedata r:id="rId34" o:title=""/>
                </v:shape>
                <v:shape id="Picture 43" o:spid="_x0000_s1067" type="#_x0000_t75" style="position:absolute;left:8140;top:2451;width:223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">
                  <v:fill recolor="t" type="frame"/>
                  <v:stroke joinstyle="round"/>
                  <v:imagedata r:id="rId34" o:title=""/>
                </v:shape>
                <v:line id="Line 44" o:spid="_x0000_s1068" style="position:absolute;flip:x y;visibility:visible;mso-wrap-style:square" from="2766,67" to="2788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" stroked="f"/>
                <v:line id="Line 45" o:spid="_x0000_s1069" style="position:absolute;flip:x y;visibility:visible;mso-wrap-style:square" from="2829,3876" to="4013,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" stroked="f"/>
                <w10:wrap type="square" anchorx="margin" anchory="margin"/>
              </v:group>
            </w:pict>
          </mc:Fallback>
        </mc:AlternateContent>
      </w:r>
    </w:p>
    <w:p w14:paraId="118B658C" w14:textId="77777777" w:rsidR="00D05244" w:rsidRPr="00924297" w:rsidRDefault="00D05244" w:rsidP="00D05244">
      <w:pPr>
        <w:pStyle w:val="Figurecaption"/>
        <w:spacing w:line="240" w:lineRule="auto"/>
      </w:pPr>
      <w:bookmarkStart w:id="44" w:name="_Ref266905576"/>
      <w:bookmarkStart w:id="45" w:name="_Toc296951937"/>
      <w:bookmarkStart w:id="46" w:name="_Toc59548625"/>
      <w:r w:rsidRPr="00924297">
        <w:t>The Place of the IVEF Service within the e-Navigation architecture</w:t>
      </w:r>
      <w:bookmarkEnd w:id="44"/>
      <w:bookmarkEnd w:id="45"/>
      <w:bookmarkEnd w:id="46"/>
    </w:p>
    <w:p w14:paraId="2BC3785D" w14:textId="77777777" w:rsidR="00D05244" w:rsidRPr="00924297" w:rsidRDefault="00D05244" w:rsidP="00D05244">
      <w:pPr>
        <w:pStyle w:val="BodyText"/>
      </w:pPr>
      <w:r w:rsidRPr="00924297">
        <w:t xml:space="preserve">There may be many client-server-relationships, since the </w:t>
      </w:r>
      <w:r>
        <w:t>‘</w:t>
      </w:r>
      <w:r w:rsidRPr="00924297">
        <w:t>gateway services</w:t>
      </w:r>
      <w:r>
        <w:t>’</w:t>
      </w:r>
      <w:r w:rsidRPr="00924297">
        <w:t xml:space="preserve"> of the shore-based e-Navigation system may be requested by other e-Navigation services within that system, there can be identified. </w:t>
      </w:r>
      <w:r>
        <w:t xml:space="preserve"> </w:t>
      </w:r>
      <w:r w:rsidRPr="00924297">
        <w:t>These client-server-relationships can be combined into a hierarchy within the shore-based e-Navigation system (</w:t>
      </w:r>
      <w:r w:rsidRPr="001E0034">
        <w:t xml:space="preserve">see </w:t>
      </w:r>
      <w:r>
        <w:fldChar w:fldCharType="begin"/>
      </w:r>
      <w:r>
        <w:instrText xml:space="preserve"> REF _Ref296947723 \r \h </w:instrText>
      </w:r>
      <w:r>
        <w:fldChar w:fldCharType="separate"/>
      </w:r>
      <w:r>
        <w:t>Figure 6</w:t>
      </w:r>
      <w:r>
        <w:fldChar w:fldCharType="end"/>
      </w:r>
      <w:r>
        <w:t xml:space="preserve">, which is derived from reference [1], </w:t>
      </w:r>
      <w:r>
        <w:fldChar w:fldCharType="begin"/>
      </w:r>
      <w:r>
        <w:instrText xml:space="preserve"> REF _Ref266905576 \r \h </w:instrText>
      </w:r>
      <w:r>
        <w:fldChar w:fldCharType="separate"/>
      </w:r>
      <w:r>
        <w:t>Figure 5</w:t>
      </w:r>
      <w:r>
        <w:fldChar w:fldCharType="end"/>
      </w:r>
      <w:r w:rsidRPr="00924297">
        <w:t>).</w:t>
      </w:r>
    </w:p>
    <w:p w14:paraId="04ED4CB9" w14:textId="77777777" w:rsidR="00D05244" w:rsidRPr="00924297" w:rsidRDefault="00D05244" w:rsidP="00D05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1EA50CE2" w14:textId="77777777" w:rsidR="00D05244" w:rsidRPr="00924297" w:rsidRDefault="00D05244" w:rsidP="00D05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r>
        <w:object w:dxaOrig="11422" w:dyaOrig="6168" w14:anchorId="5F7ACD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15pt;height:280.95pt" o:ole="">
            <v:imagedata r:id="rId35" o:title=""/>
          </v:shape>
          <o:OLEObject Type="Embed" ProgID="Visio.Drawing.11" ShapeID="_x0000_i1025" DrawAspect="Content" ObjectID="_1678018797" r:id="rId36"/>
        </w:object>
      </w:r>
    </w:p>
    <w:p w14:paraId="3CEBEC01" w14:textId="77777777" w:rsidR="00D05244" w:rsidRPr="0069569A" w:rsidRDefault="00D05244" w:rsidP="00D05244">
      <w:pPr>
        <w:pStyle w:val="Figurecaption"/>
        <w:spacing w:line="240" w:lineRule="auto"/>
      </w:pPr>
      <w:bookmarkStart w:id="47" w:name="_Ref266905646"/>
      <w:bookmarkStart w:id="48" w:name="_Ref296947723"/>
      <w:bookmarkStart w:id="49" w:name="_Toc296951938"/>
      <w:bookmarkStart w:id="50" w:name="_Toc59548626"/>
      <w:r w:rsidRPr="00924297">
        <w:t>Client-server relationships of the IVEF Service with other shore-based e-Navigation service</w:t>
      </w:r>
      <w:bookmarkEnd w:id="47"/>
      <w:r>
        <w:t xml:space="preserve"> (see reference [1], </w:t>
      </w:r>
      <w:r>
        <w:fldChar w:fldCharType="begin"/>
      </w:r>
      <w:r>
        <w:instrText xml:space="preserve"> REF _Ref266905576 \r \h </w:instrText>
      </w:r>
      <w:r>
        <w:fldChar w:fldCharType="separate"/>
      </w:r>
      <w:r>
        <w:t>Figure 5</w:t>
      </w:r>
      <w:r>
        <w:fldChar w:fldCharType="end"/>
      </w:r>
      <w:r>
        <w:t>)</w:t>
      </w:r>
      <w:bookmarkEnd w:id="48"/>
      <w:bookmarkEnd w:id="49"/>
      <w:bookmarkEnd w:id="50"/>
    </w:p>
    <w:p w14:paraId="41C9BB27" w14:textId="77777777" w:rsidR="00D05244" w:rsidRDefault="00D05244" w:rsidP="00D05244">
      <w:pPr>
        <w:pStyle w:val="Heading2"/>
        <w:spacing w:before="0" w:after="0" w:line="240" w:lineRule="auto"/>
        <w:ind w:right="0"/>
      </w:pPr>
      <w:bookmarkStart w:id="51" w:name="_Ref261438026"/>
      <w:bookmarkStart w:id="52" w:name="_Toc296951914"/>
      <w:bookmarkStart w:id="53" w:name="_Toc59548820"/>
      <w:r w:rsidRPr="00924297">
        <w:t>Interaction Model of the IVEF Service</w:t>
      </w:r>
      <w:bookmarkEnd w:id="51"/>
      <w:bookmarkEnd w:id="52"/>
      <w:bookmarkEnd w:id="53"/>
    </w:p>
    <w:p w14:paraId="731DAA5F" w14:textId="77777777" w:rsidR="00D05244" w:rsidRPr="00AD527C" w:rsidRDefault="00D05244" w:rsidP="00D05244">
      <w:pPr>
        <w:pStyle w:val="Heading2separationline"/>
      </w:pPr>
    </w:p>
    <w:p w14:paraId="541DEB3B" w14:textId="77777777" w:rsidR="00D05244" w:rsidRPr="00924297" w:rsidRDefault="00D05244" w:rsidP="00D05244">
      <w:pPr>
        <w:pStyle w:val="Heading3"/>
        <w:spacing w:before="0" w:line="240" w:lineRule="auto"/>
        <w:ind w:right="0"/>
      </w:pPr>
      <w:bookmarkStart w:id="54" w:name="_Toc296951915"/>
      <w:bookmarkStart w:id="55" w:name="_Toc59548821"/>
      <w:r w:rsidRPr="00AD527C">
        <w:t>Context</w:t>
      </w:r>
      <w:bookmarkEnd w:id="54"/>
      <w:bookmarkEnd w:id="55"/>
    </w:p>
    <w:p w14:paraId="1AD625DB" w14:textId="77777777" w:rsidR="00D05244" w:rsidRPr="00924297" w:rsidRDefault="00D05244" w:rsidP="00D05244">
      <w:pPr>
        <w:pStyle w:val="BodyText"/>
      </w:pPr>
      <w:r w:rsidRPr="00924297">
        <w:t xml:space="preserve">IVEF Service Interfaces are point-to-point connections between e-Navigation Gateways. </w:t>
      </w:r>
      <w:r>
        <w:t xml:space="preserve"> </w:t>
      </w:r>
      <w:r w:rsidRPr="00924297">
        <w:t>One Gateway acts as an information source whereas the other Gateway acts as an information sink.</w:t>
      </w:r>
    </w:p>
    <w:p w14:paraId="2476F9DC" w14:textId="77777777" w:rsidR="00D05244" w:rsidRPr="00924297" w:rsidRDefault="00D05244" w:rsidP="00D05244">
      <w:pPr>
        <w:pStyle w:val="BodyText"/>
      </w:pPr>
      <w:r w:rsidRPr="00924297">
        <w:t xml:space="preserve">Note that the IVEF Service by itself has no provisions for data compression and encryption. </w:t>
      </w:r>
      <w:r>
        <w:t xml:space="preserve"> </w:t>
      </w:r>
      <w:r w:rsidRPr="00924297">
        <w:t xml:space="preserve">IVEF describes the data exchange format between e-Navigation applications; it relies on transport layers underneath to convert between physical, electrical and network interfaces.  Additional transport layers may add data compression and encryption, depending on the system requirements (see </w:t>
      </w:r>
      <w:r>
        <w:rPr>
          <w:highlight w:val="green"/>
        </w:rPr>
        <w:fldChar w:fldCharType="begin"/>
      </w:r>
      <w:r>
        <w:instrText xml:space="preserve"> REF _Ref266905695 \r \h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t>Figure 7</w:t>
      </w:r>
      <w:r>
        <w:rPr>
          <w:highlight w:val="green"/>
        </w:rPr>
        <w:fldChar w:fldCharType="end"/>
      </w:r>
      <w:r w:rsidRPr="001E0034">
        <w:t>)</w:t>
      </w:r>
      <w:r w:rsidRPr="00924297">
        <w:t>.</w:t>
      </w:r>
    </w:p>
    <w:p w14:paraId="035C225A" w14:textId="77777777" w:rsidR="00D05244" w:rsidRPr="00924297" w:rsidRDefault="00D05244" w:rsidP="00D05244">
      <w:pPr>
        <w:pStyle w:val="BodyText"/>
      </w:pPr>
    </w:p>
    <w:p w14:paraId="009E775E" w14:textId="77777777" w:rsidR="00D05244" w:rsidRPr="00924297" w:rsidRDefault="00D05244" w:rsidP="00D05244">
      <w:r w:rsidRPr="0092429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C7F09" wp14:editId="7CE22ADF">
                <wp:simplePos x="0" y="0"/>
                <wp:positionH relativeFrom="column">
                  <wp:posOffset>3086100</wp:posOffset>
                </wp:positionH>
                <wp:positionV relativeFrom="paragraph">
                  <wp:posOffset>268605</wp:posOffset>
                </wp:positionV>
                <wp:extent cx="914400" cy="1714500"/>
                <wp:effectExtent l="5715" t="43180" r="51435" b="1397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9149F" id="Straight Connector 6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1.15pt" to="315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">
                <v:stroke endarrow="block"/>
              </v:line>
            </w:pict>
          </mc:Fallback>
        </mc:AlternateContent>
      </w:r>
      <w:r w:rsidRPr="009242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3AC78" wp14:editId="3B4C2A05">
                <wp:simplePos x="0" y="0"/>
                <wp:positionH relativeFrom="column">
                  <wp:posOffset>1828800</wp:posOffset>
                </wp:positionH>
                <wp:positionV relativeFrom="paragraph">
                  <wp:posOffset>268605</wp:posOffset>
                </wp:positionV>
                <wp:extent cx="914400" cy="1714500"/>
                <wp:effectExtent l="5715" t="5080" r="51435" b="4254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BEB0" id="Straight Connector 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15pt" to="3in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mcNgIAAF8EAAAOAAAAZHJzL2Uyb0RvYy54bWysVMuu2jAQ3VfqP1jeQxIau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">
                <v:stroke endarrow="block"/>
              </v:line>
            </w:pict>
          </mc:Fallback>
        </mc:AlternateContent>
      </w:r>
      <w:r w:rsidRPr="00924297">
        <w:rPr>
          <w:noProof/>
          <w:lang w:eastAsia="en-GB"/>
        </w:rPr>
        <mc:AlternateContent>
          <mc:Choice Requires="wpg">
            <w:drawing>
              <wp:inline distT="0" distB="0" distL="0" distR="0" wp14:anchorId="73F4E505" wp14:editId="1502DD8A">
                <wp:extent cx="5711190" cy="3321685"/>
                <wp:effectExtent l="15240" t="12700" r="7620" b="889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3321685"/>
                          <a:chOff x="1977" y="8100"/>
                          <a:chExt cx="8994" cy="5231"/>
                        </a:xfrm>
                      </wpg:grpSpPr>
                      <wps:wsp>
                        <wps:cNvPr id="6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8100"/>
                            <a:ext cx="2154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425D7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eNav Gateway</w:t>
                              </w:r>
                            </w:p>
                            <w:p w14:paraId="0F5C9215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Information Source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6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817" y="8100"/>
                            <a:ext cx="2154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474AB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eNav Gateway</w:t>
                              </w:r>
                            </w:p>
                            <w:p w14:paraId="373C8D2D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Information Sink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6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57" y="9180"/>
                            <a:ext cx="1614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88984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IVEF</w:t>
                              </w:r>
                            </w:p>
                            <w:p w14:paraId="1CC053FD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6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77" y="9180"/>
                            <a:ext cx="1614" cy="89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0"/>
                            </a:srgbClr>
                          </a:solidFill>
                          <a:ln w="1270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44EB3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IVEF</w:t>
                              </w:r>
                            </w:p>
                            <w:p w14:paraId="37BC32AC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7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10310"/>
                            <a:ext cx="1614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1794B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Compression</w:t>
                              </w:r>
                            </w:p>
                            <w:p w14:paraId="3A870531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e.g. ZLIB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10310"/>
                            <a:ext cx="1614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53A35" w14:textId="77777777" w:rsidR="00D05244" w:rsidRDefault="00D05244" w:rsidP="00D05244">
                              <w:pPr>
                                <w:ind w:left="-11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Decompression</w:t>
                              </w:r>
                            </w:p>
                            <w:p w14:paraId="4AF6D560" w14:textId="77777777" w:rsidR="00D05244" w:rsidRDefault="00D05244" w:rsidP="00D05244"/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7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11362"/>
                            <a:ext cx="1614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641FC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Encryption</w:t>
                              </w:r>
                            </w:p>
                            <w:p w14:paraId="30CE0856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e.g. TLS/SSL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7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913" y="11362"/>
                            <a:ext cx="1614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C3825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Decryption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  <wps:wsp>
                        <wps:cNvPr id="7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2437"/>
                            <a:ext cx="2160" cy="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AA20F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Transport</w:t>
                              </w:r>
                            </w:p>
                            <w:p w14:paraId="4647D71D" w14:textId="77777777" w:rsidR="00D05244" w:rsidRDefault="00D05244" w:rsidP="00D0524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e.g. TCP/IP</w:t>
                              </w:r>
                            </w:p>
                          </w:txbxContent>
                        </wps:txbx>
                        <wps:bodyPr rot="0" vert="horz" wrap="square" lIns="97790" tIns="97790" rIns="97790" bIns="977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30C8C" id="Group 65" o:spid="_x0000_s1070" style="width:449.7pt;height:261.55pt;mso-position-horizontal-relative:char;mso-position-vertical-relative:line" coordorigin="1977,8100" coordsize="8994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">
                <v:shape id="Text Box 47" o:spid="_x0000_s1071" type="#_x0000_t202" style="position:absolute;left:1977;top:8100;width:215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" strokecolor="#0d0d0d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eNav Gateway</w:t>
                        </w:r>
                      </w:p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Information Source</w:t>
                        </w:r>
                      </w:p>
                    </w:txbxContent>
                  </v:textbox>
                </v:shape>
                <v:shape id="Text Box 48" o:spid="_x0000_s1072" type="#_x0000_t202" style="position:absolute;left:8817;top:8100;width:215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" strokecolor="#0d0d0d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eNav Gateway</w:t>
                        </w:r>
                      </w:p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Information Sink</w:t>
                        </w:r>
                      </w:p>
                    </w:txbxContent>
                  </v:textbox>
                </v:shape>
                <v:shape id="Text Box 49" o:spid="_x0000_s1073" type="#_x0000_t202" style="position:absolute;left:3057;top:9180;width:161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" strokecolor="#4a7ebb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IVEF</w:t>
                        </w:r>
                      </w:p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Service</w:t>
                        </w:r>
                      </w:p>
                    </w:txbxContent>
                  </v:textbox>
                </v:shape>
                <v:shape id="Text Box 50" o:spid="_x0000_s1074" type="#_x0000_t202" style="position:absolute;left:8277;top:9180;width:161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" fillcolor="silver" strokecolor="#4a7ebb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IVEF</w:t>
                        </w:r>
                      </w:p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Client</w:t>
                        </w:r>
                      </w:p>
                    </w:txbxContent>
                  </v:textbox>
                </v:shape>
                <v:shape id="Text Box 51" o:spid="_x0000_s1075" type="#_x0000_t202" style="position:absolute;left:3597;top:10310;width:161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" strokecolor="#0d0d0d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Compression</w:t>
                        </w:r>
                      </w:p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e.g. ZLIB</w:t>
                        </w:r>
                      </w:p>
                    </w:txbxContent>
                  </v:textbox>
                </v:shape>
                <v:shape id="Text Box 52" o:spid="_x0000_s1076" type="#_x0000_t202" style="position:absolute;left:7737;top:10310;width:161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" strokecolor="#0d0d0d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ind w:left="-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Decompression</w:t>
                        </w:r>
                      </w:p>
                      <w:p w:rsidR="00D05244" w:rsidRDefault="00D05244" w:rsidP="00D05244"/>
                    </w:txbxContent>
                  </v:textbox>
                </v:shape>
                <v:shape id="Text Box 53" o:spid="_x0000_s1077" type="#_x0000_t202" style="position:absolute;left:4573;top:11362;width:161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" strokecolor="#0d0d0d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Encryption</w:t>
                        </w:r>
                      </w:p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e.g. TLS/SSL</w:t>
                        </w:r>
                      </w:p>
                    </w:txbxContent>
                  </v:textbox>
                </v:shape>
                <v:shape id="Text Box 54" o:spid="_x0000_s1078" type="#_x0000_t202" style="position:absolute;left:6913;top:11362;width:1614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" strokecolor="#0d0d0d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Decryption</w:t>
                        </w:r>
                      </w:p>
                    </w:txbxContent>
                  </v:textbox>
                </v:shape>
                <v:shape id="Text Box 55" o:spid="_x0000_s1079" type="#_x0000_t202" style="position:absolute;left:5577;top:12437;width:2160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" strokecolor="#0d0d0d" strokeweight="1pt">
                  <v:fill opacity="0"/>
                  <v:textbox inset="7.7pt,7.7pt,7.7pt,7.7pt">
                    <w:txbxContent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Transport</w:t>
                        </w:r>
                      </w:p>
                      <w:p w:rsidR="00D05244" w:rsidRDefault="00D05244" w:rsidP="00D0524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e.g. TCP/IP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560C1E" w14:textId="77777777" w:rsidR="00D05244" w:rsidRPr="00924297" w:rsidRDefault="00D05244" w:rsidP="00D05244">
      <w:pPr>
        <w:pStyle w:val="Figurecaption"/>
        <w:spacing w:line="240" w:lineRule="auto"/>
      </w:pPr>
      <w:bookmarkStart w:id="56" w:name="_Ref266905695"/>
      <w:bookmarkStart w:id="57" w:name="_Toc296951939"/>
      <w:bookmarkStart w:id="58" w:name="_Toc59548627"/>
      <w:r w:rsidRPr="00924297">
        <w:t>The Communications Stack</w:t>
      </w:r>
      <w:bookmarkEnd w:id="56"/>
      <w:bookmarkEnd w:id="57"/>
      <w:bookmarkEnd w:id="58"/>
    </w:p>
    <w:p w14:paraId="321BB2DE" w14:textId="77777777" w:rsidR="00D05244" w:rsidRPr="00924297" w:rsidRDefault="00D05244" w:rsidP="00D05244">
      <w:pPr>
        <w:pStyle w:val="BodyText"/>
      </w:pPr>
      <w:r w:rsidRPr="00924297">
        <w:t xml:space="preserve">The justification for this approach is the fact that these transport layers are already well-defined and standardised. </w:t>
      </w:r>
      <w:r>
        <w:t xml:space="preserve"> </w:t>
      </w:r>
      <w:r w:rsidRPr="00924297">
        <w:t>Furthermore, standard compression and encryption algorithms are readily available.</w:t>
      </w:r>
    </w:p>
    <w:bookmarkEnd w:id="3"/>
    <w:p w14:paraId="6BA9B707" w14:textId="77777777" w:rsidR="00E877DC" w:rsidRDefault="00E877DC" w:rsidP="00D05244">
      <w:pPr>
        <w:pStyle w:val="Equationnumber"/>
        <w:numPr>
          <w:ilvl w:val="0"/>
          <w:numId w:val="0"/>
        </w:numPr>
        <w:jc w:val="left"/>
        <w:rPr>
          <w:rFonts w:eastAsia="Calibri" w:cs="Calibri"/>
          <w:color w:val="407EC9"/>
          <w:sz w:val="28"/>
          <w:szCs w:val="28"/>
        </w:rPr>
      </w:pPr>
    </w:p>
    <w:sectPr w:rsidR="00E877DC" w:rsidSect="008F34F4">
      <w:headerReference w:type="even" r:id="rId37"/>
      <w:headerReference w:type="default" r:id="rId38"/>
      <w:footerReference w:type="default" r:id="rId39"/>
      <w:headerReference w:type="first" r:id="rId40"/>
      <w:pgSz w:w="11906" w:h="16838" w:code="9"/>
      <w:pgMar w:top="567" w:right="794" w:bottom="567" w:left="907" w:header="851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Hogendoorn, Rene" w:date="2021-03-23T14:28:00Z" w:initials="HR">
    <w:p w14:paraId="46702783" w14:textId="77777777" w:rsidR="00361812" w:rsidRDefault="00361812">
      <w:pPr>
        <w:pStyle w:val="CommentText"/>
      </w:pPr>
      <w:r>
        <w:rPr>
          <w:rStyle w:val="CommentReference"/>
        </w:rPr>
        <w:annotationRef/>
      </w:r>
      <w:r>
        <w:t>Extend/change the diagram to include examples of other use e.g. platforms and mobile surveillance providers</w:t>
      </w:r>
    </w:p>
  </w:comment>
  <w:comment w:id="14" w:author="Hogendoorn, Rene" w:date="2021-03-23T14:31:00Z" w:initials="HR">
    <w:p w14:paraId="57A8B111" w14:textId="77777777" w:rsidR="00361812" w:rsidRDefault="00361812">
      <w:pPr>
        <w:pStyle w:val="CommentText"/>
      </w:pPr>
      <w:r>
        <w:rPr>
          <w:rStyle w:val="CommentReference"/>
        </w:rPr>
        <w:annotationRef/>
      </w:r>
      <w:r>
        <w:t>Can probably go: does not add relevant information considering the previous section</w:t>
      </w:r>
    </w:p>
  </w:comment>
  <w:comment w:id="20" w:author="Hogendoorn, Rene" w:date="2021-03-23T14:44:00Z" w:initials="HR">
    <w:p w14:paraId="7D9DC944" w14:textId="77777777" w:rsidR="00D54D9C" w:rsidRDefault="00D54D9C">
      <w:pPr>
        <w:pStyle w:val="CommentText"/>
      </w:pPr>
      <w:r>
        <w:rPr>
          <w:rStyle w:val="CommentReference"/>
        </w:rPr>
        <w:annotationRef/>
      </w:r>
      <w:r>
        <w:t>Add 3</w:t>
      </w:r>
      <w:r w:rsidRPr="00D54D9C">
        <w:rPr>
          <w:vertAlign w:val="superscript"/>
        </w:rPr>
        <w:t>rd</w:t>
      </w:r>
      <w:r>
        <w:t xml:space="preserve"> party stakeholder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702783" w15:done="0"/>
  <w15:commentEx w15:paraId="57A8B111" w15:done="0"/>
  <w15:commentEx w15:paraId="7D9DC94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3B2A" w14:textId="77777777" w:rsidR="00D05244" w:rsidRDefault="00D05244" w:rsidP="003274DB">
      <w:r>
        <w:separator/>
      </w:r>
    </w:p>
    <w:p w14:paraId="32E565DE" w14:textId="77777777" w:rsidR="00D05244" w:rsidRDefault="00D05244"/>
  </w:endnote>
  <w:endnote w:type="continuationSeparator" w:id="0">
    <w:p w14:paraId="7E5E12F6" w14:textId="77777777" w:rsidR="00D05244" w:rsidRDefault="00D05244" w:rsidP="003274DB">
      <w:r>
        <w:continuationSeparator/>
      </w:r>
    </w:p>
    <w:p w14:paraId="7A0A5AFA" w14:textId="77777777" w:rsidR="00D05244" w:rsidRDefault="00D05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B897" w14:textId="77777777" w:rsidR="00E5035D" w:rsidRDefault="00E5035D" w:rsidP="00EC7C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592A28" w14:textId="77777777" w:rsidR="00E5035D" w:rsidRDefault="00E5035D" w:rsidP="00C907DF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32E4C" w14:textId="77777777" w:rsidR="00E5035D" w:rsidRDefault="00E5035D" w:rsidP="00A97900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41DC9" w14:textId="77777777" w:rsidR="00E5035D" w:rsidRDefault="00E5035D" w:rsidP="005378A6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76B61" w14:textId="77777777" w:rsidR="00E5035D" w:rsidRDefault="00E5035D" w:rsidP="005378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D768" w14:textId="77777777" w:rsidR="00E5035D" w:rsidRDefault="00E5035D" w:rsidP="008747E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9F4BA2" wp14:editId="3E253F52">
              <wp:simplePos x="0" y="0"/>
              <wp:positionH relativeFrom="page">
                <wp:posOffset>225425</wp:posOffset>
              </wp:positionH>
              <wp:positionV relativeFrom="page">
                <wp:posOffset>9106535</wp:posOffset>
              </wp:positionV>
              <wp:extent cx="7128000" cy="0"/>
              <wp:effectExtent l="0" t="0" r="15875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99B04" id="Connecteur droit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.75pt,717.05pt" to="579pt,7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" strokecolor="#00558c [3204]" strokeweight="1pt">
              <w10:wrap anchorx="page" anchory="page"/>
            </v:line>
          </w:pict>
        </mc:Fallback>
      </mc:AlternateContent>
    </w:r>
    <w:r w:rsidRPr="00442889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5FB12D8" wp14:editId="7C0EAB14">
          <wp:simplePos x="0" y="0"/>
          <wp:positionH relativeFrom="page">
            <wp:posOffset>786696</wp:posOffset>
          </wp:positionH>
          <wp:positionV relativeFrom="page">
            <wp:posOffset>9725025</wp:posOffset>
          </wp:positionV>
          <wp:extent cx="3247200" cy="723600"/>
          <wp:effectExtent l="0" t="0" r="0" b="635"/>
          <wp:wrapNone/>
          <wp:docPr id="5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_tdl_ia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F5CA812" w14:textId="77777777" w:rsidR="00E5035D" w:rsidRPr="00ED2A8D" w:rsidRDefault="00E5035D" w:rsidP="008747E0">
    <w:pPr>
      <w:pStyle w:val="Footer"/>
    </w:pPr>
  </w:p>
  <w:p w14:paraId="10A8749D" w14:textId="77777777" w:rsidR="00E5035D" w:rsidRPr="00ED2A8D" w:rsidRDefault="00E5035D" w:rsidP="002735DD">
    <w:pPr>
      <w:pStyle w:val="Footer"/>
      <w:tabs>
        <w:tab w:val="left" w:pos="1781"/>
      </w:tabs>
    </w:pPr>
    <w:r>
      <w:tab/>
    </w:r>
  </w:p>
  <w:p w14:paraId="298E55BF" w14:textId="77777777" w:rsidR="00E5035D" w:rsidRPr="00ED2A8D" w:rsidRDefault="00E5035D" w:rsidP="008747E0">
    <w:pPr>
      <w:pStyle w:val="Footer"/>
    </w:pPr>
  </w:p>
  <w:p w14:paraId="547C4864" w14:textId="77777777" w:rsidR="00E5035D" w:rsidRPr="00ED2A8D" w:rsidRDefault="00E5035D" w:rsidP="002735DD">
    <w:pPr>
      <w:pStyle w:val="Footer"/>
      <w:tabs>
        <w:tab w:val="left" w:pos="213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5327" w14:textId="77777777" w:rsidR="00E5035D" w:rsidRDefault="00E5035D" w:rsidP="00525922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B29EDCF" wp14:editId="0294D726">
              <wp:simplePos x="0" y="0"/>
              <wp:positionH relativeFrom="page">
                <wp:posOffset>281940</wp:posOffset>
              </wp:positionH>
              <wp:positionV relativeFrom="page">
                <wp:posOffset>9942195</wp:posOffset>
              </wp:positionV>
              <wp:extent cx="7128000" cy="0"/>
              <wp:effectExtent l="0" t="0" r="15875" b="19050"/>
              <wp:wrapNone/>
              <wp:docPr id="16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7BE38" id="Connecteur droit 1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.2pt,782.85pt" to="583.4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" strokecolor="#00558c [3204]" strokeweight="1pt">
              <w10:wrap anchorx="page" anchory="page"/>
            </v:line>
          </w:pict>
        </mc:Fallback>
      </mc:AlternateContent>
    </w:r>
  </w:p>
  <w:p w14:paraId="4668B677" w14:textId="77777777" w:rsidR="00E5035D" w:rsidRPr="00C907DF" w:rsidRDefault="00E5035D" w:rsidP="00525922">
    <w:pPr>
      <w:rPr>
        <w:rStyle w:val="PageNumber"/>
        <w:szCs w:val="15"/>
      </w:rPr>
    </w:pPr>
    <w:r w:rsidRPr="00C907DF">
      <w:rPr>
        <w:szCs w:val="15"/>
      </w:rPr>
      <w:fldChar w:fldCharType="begin"/>
    </w:r>
    <w:r w:rsidRPr="00C907DF">
      <w:rPr>
        <w:szCs w:val="15"/>
      </w:rPr>
      <w:instrText xml:space="preserve"> STYLEREF "Document title" \* MERGEFORMAT </w:instrText>
    </w:r>
    <w:r w:rsidRPr="00C907DF">
      <w:rPr>
        <w:szCs w:val="15"/>
      </w:rPr>
      <w:fldChar w:fldCharType="separate"/>
    </w:r>
    <w:r w:rsidR="00D05244">
      <w:rPr>
        <w:b/>
        <w:bCs/>
        <w:noProof/>
        <w:szCs w:val="15"/>
        <w:lang w:val="en-US"/>
      </w:rPr>
      <w:t>Error! Use the Home tab to apply Document title to the text that you want to appear here.</w:t>
    </w:r>
    <w:r w:rsidRPr="00C907DF">
      <w:rPr>
        <w:szCs w:val="15"/>
      </w:rPr>
      <w:fldChar w:fldCharType="end"/>
    </w:r>
    <w:r w:rsidRPr="002735DD">
      <w:rPr>
        <w:szCs w:val="15"/>
        <w:lang w:val="fr-FR"/>
      </w:rPr>
      <w:t xml:space="preserve"> </w:t>
    </w:r>
    <w:r>
      <w:rPr>
        <w:szCs w:val="15"/>
      </w:rPr>
      <w:fldChar w:fldCharType="begin"/>
    </w:r>
    <w:r w:rsidRPr="002735DD">
      <w:rPr>
        <w:szCs w:val="15"/>
        <w:lang w:val="fr-FR"/>
      </w:rPr>
      <w:instrText xml:space="preserve"> STYLEREF "Document number" \* MERGEFORMAT </w:instrText>
    </w:r>
    <w:r>
      <w:rPr>
        <w:szCs w:val="15"/>
      </w:rPr>
      <w:fldChar w:fldCharType="separate"/>
    </w:r>
    <w:r w:rsidR="00D05244" w:rsidRPr="00D05244">
      <w:rPr>
        <w:noProof/>
        <w:szCs w:val="15"/>
      </w:rPr>
      <w:t>Gnnnn</w:t>
    </w:r>
    <w:r>
      <w:rPr>
        <w:szCs w:val="15"/>
      </w:rPr>
      <w:fldChar w:fldCharType="end"/>
    </w:r>
    <w:r w:rsidRPr="00C907DF">
      <w:rPr>
        <w:szCs w:val="15"/>
      </w:rPr>
      <w:t xml:space="preserve"> –</w:t>
    </w:r>
    <w:r>
      <w:rPr>
        <w:szCs w:val="15"/>
      </w:rPr>
      <w:t xml:space="preserve"> </w:t>
    </w:r>
    <w:r>
      <w:rPr>
        <w:szCs w:val="15"/>
      </w:rPr>
      <w:fldChar w:fldCharType="begin"/>
    </w:r>
    <w:r>
      <w:rPr>
        <w:szCs w:val="15"/>
      </w:rPr>
      <w:instrText xml:space="preserve"> STYLEREF Subtitle \* MERGEFORMAT </w:instrText>
    </w:r>
    <w:r>
      <w:rPr>
        <w:szCs w:val="15"/>
      </w:rPr>
      <w:fldChar w:fldCharType="separate"/>
    </w:r>
    <w:r w:rsidR="00D05244">
      <w:rPr>
        <w:b/>
        <w:bCs/>
        <w:noProof/>
        <w:szCs w:val="15"/>
        <w:lang w:val="en-US"/>
      </w:rPr>
      <w:t>Error! Use the Home tab to apply Subtitle to the text that you want to appear here.</w:t>
    </w:r>
    <w:r>
      <w:rPr>
        <w:szCs w:val="15"/>
      </w:rPr>
      <w:fldChar w:fldCharType="end"/>
    </w:r>
  </w:p>
  <w:p w14:paraId="3A2CCF05" w14:textId="77777777" w:rsidR="00E5035D" w:rsidRPr="00525922" w:rsidRDefault="00E5035D" w:rsidP="00525922">
    <w:pPr>
      <w:rPr>
        <w:szCs w:val="15"/>
      </w:rPr>
    </w:pPr>
    <w:r w:rsidRPr="00C907DF">
      <w:rPr>
        <w:szCs w:val="15"/>
      </w:rPr>
      <w:fldChar w:fldCharType="begin"/>
    </w:r>
    <w:r w:rsidRPr="00C907DF">
      <w:rPr>
        <w:szCs w:val="15"/>
      </w:rPr>
      <w:instrText xml:space="preserve"> STYLEREF "Edition number" \* MERGEFORMAT </w:instrText>
    </w:r>
    <w:r w:rsidRPr="00C907DF">
      <w:rPr>
        <w:szCs w:val="15"/>
      </w:rPr>
      <w:fldChar w:fldCharType="separate"/>
    </w:r>
    <w:r w:rsidR="00D05244">
      <w:rPr>
        <w:noProof/>
        <w:szCs w:val="15"/>
      </w:rPr>
      <w:t>Edition x.x</w:t>
    </w:r>
    <w:r w:rsidRPr="00C907DF">
      <w:rPr>
        <w:szCs w:val="15"/>
      </w:rPr>
      <w:fldChar w:fldCharType="end"/>
    </w:r>
    <w:r w:rsidRPr="00C907DF">
      <w:rPr>
        <w:szCs w:val="15"/>
      </w:rPr>
      <w:tab/>
    </w:r>
    <w:r>
      <w:rPr>
        <w:szCs w:val="15"/>
      </w:rPr>
      <w:t xml:space="preserve">P </w:t>
    </w:r>
    <w:r w:rsidRPr="00C907DF">
      <w:rPr>
        <w:rStyle w:val="PageNumber"/>
        <w:szCs w:val="15"/>
      </w:rPr>
      <w:fldChar w:fldCharType="begin"/>
    </w:r>
    <w:r w:rsidRPr="00C907DF">
      <w:rPr>
        <w:rStyle w:val="PageNumber"/>
        <w:szCs w:val="15"/>
      </w:rPr>
      <w:instrText xml:space="preserve">PAGE  </w:instrText>
    </w:r>
    <w:r w:rsidRPr="00C907DF">
      <w:rPr>
        <w:rStyle w:val="PageNumber"/>
        <w:szCs w:val="15"/>
      </w:rPr>
      <w:fldChar w:fldCharType="separate"/>
    </w:r>
    <w:r>
      <w:rPr>
        <w:rStyle w:val="PageNumber"/>
        <w:noProof/>
        <w:szCs w:val="15"/>
      </w:rPr>
      <w:t>3</w:t>
    </w:r>
    <w:r w:rsidRPr="00C907DF">
      <w:rPr>
        <w:rStyle w:val="PageNumber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61D5" w14:textId="77777777" w:rsidR="00E5035D" w:rsidRPr="00C716E5" w:rsidRDefault="00E5035D" w:rsidP="00C716E5">
    <w:pPr>
      <w:pStyle w:val="Footer"/>
      <w:rPr>
        <w:sz w:val="15"/>
        <w:szCs w:val="15"/>
      </w:rPr>
    </w:pPr>
  </w:p>
  <w:p w14:paraId="00DFFEC7" w14:textId="77777777" w:rsidR="00E5035D" w:rsidRDefault="00E5035D" w:rsidP="00C716E5">
    <w:pPr>
      <w:pStyle w:val="NoSpacing"/>
    </w:pPr>
  </w:p>
  <w:p w14:paraId="2C3DB5F7" w14:textId="77777777" w:rsidR="00E5035D" w:rsidRPr="00C907DF" w:rsidRDefault="00440350" w:rsidP="00827301">
    <w:pPr>
      <w:pStyle w:val="Footerportrait"/>
      <w:rPr>
        <w:rStyle w:val="PageNumber"/>
        <w:szCs w:val="15"/>
      </w:rPr>
    </w:pPr>
    <w:r>
      <w:fldChar w:fldCharType="begin"/>
    </w:r>
    <w:r>
      <w:instrText xml:space="preserve"> STYLEREF  "Document type"  \* MERGEFORMAT </w:instrText>
    </w:r>
    <w:r>
      <w:fldChar w:fldCharType="separate"/>
    </w:r>
    <w:r w:rsidR="00361812">
      <w:t>IALA Guideline</w:t>
    </w:r>
    <w:r>
      <w:fldChar w:fldCharType="end"/>
    </w:r>
    <w:r w:rsidR="00E5035D" w:rsidRPr="00C907DF">
      <w:t xml:space="preserve"> </w:t>
    </w:r>
    <w:r>
      <w:fldChar w:fldCharType="begin"/>
    </w:r>
    <w:r>
      <w:instrText xml:space="preserve"> STYLEREF "Document number" \* MERGEFORMAT </w:instrText>
    </w:r>
    <w:r>
      <w:fldChar w:fldCharType="separate"/>
    </w:r>
    <w:r w:rsidR="00361812" w:rsidRPr="00361812">
      <w:rPr>
        <w:bCs/>
      </w:rPr>
      <w:t>Gnnnn</w:t>
    </w:r>
    <w:r>
      <w:rPr>
        <w:bCs/>
      </w:rPr>
      <w:fldChar w:fldCharType="end"/>
    </w:r>
    <w:r w:rsidR="00E5035D" w:rsidRPr="00C907DF">
      <w:t xml:space="preserve"> </w:t>
    </w:r>
    <w:r>
      <w:fldChar w:fldCharType="begin"/>
    </w:r>
    <w:r>
      <w:instrText xml:space="preserve"> STYLEREF "Document name" \* MERGEFORMAT </w:instrText>
    </w:r>
    <w:r>
      <w:fldChar w:fldCharType="separate"/>
    </w:r>
    <w:r w:rsidR="00361812" w:rsidRPr="00361812">
      <w:rPr>
        <w:bCs/>
      </w:rPr>
      <w:t>Guideline ON</w:t>
    </w:r>
    <w:r w:rsidR="00361812">
      <w:t xml:space="preserve"> Inter-VTS Data Exchange</w:t>
    </w:r>
    <w:r>
      <w:fldChar w:fldCharType="end"/>
    </w:r>
  </w:p>
  <w:p w14:paraId="567A9BDF" w14:textId="77777777" w:rsidR="00E5035D" w:rsidRPr="00C907DF" w:rsidRDefault="00440350" w:rsidP="00827301">
    <w:pPr>
      <w:pStyle w:val="Footerportrait"/>
    </w:pPr>
    <w:r>
      <w:fldChar w:fldCharType="begin"/>
    </w:r>
    <w:r>
      <w:instrText xml:space="preserve"> STYLEREF "Edition number" \* MERGEFORMAT </w:instrText>
    </w:r>
    <w:r>
      <w:fldChar w:fldCharType="separate"/>
    </w:r>
    <w:r w:rsidR="00361812">
      <w:t>Edition x.x</w:t>
    </w:r>
    <w:r>
      <w:fldChar w:fldCharType="end"/>
    </w:r>
    <w:r w:rsidR="00E5035D">
      <w:t xml:space="preserve"> </w:t>
    </w:r>
    <w:r>
      <w:fldChar w:fldCharType="begin"/>
    </w:r>
    <w:r>
      <w:instrText xml:space="preserve"> STYLEREF  MRN  \* MERGEFORMAT </w:instrText>
    </w:r>
    <w:r>
      <w:fldChar w:fldCharType="separate"/>
    </w:r>
    <w:r w:rsidR="00361812">
      <w:t>urn:mrn:iala:pub:gnnnn</w:t>
    </w:r>
    <w:r>
      <w:fldChar w:fldCharType="end"/>
    </w:r>
    <w:r w:rsidR="00E5035D" w:rsidRPr="00C907DF">
      <w:tab/>
    </w:r>
    <w:r w:rsidR="00E5035D">
      <w:t xml:space="preserve">P </w:t>
    </w:r>
    <w:r w:rsidR="00E5035D" w:rsidRPr="00C907DF">
      <w:rPr>
        <w:rStyle w:val="PageNumber"/>
        <w:szCs w:val="15"/>
      </w:rPr>
      <w:fldChar w:fldCharType="begin"/>
    </w:r>
    <w:r w:rsidR="00E5035D" w:rsidRPr="00C907DF">
      <w:rPr>
        <w:rStyle w:val="PageNumber"/>
        <w:szCs w:val="15"/>
      </w:rPr>
      <w:instrText xml:space="preserve">PAGE  </w:instrText>
    </w:r>
    <w:r w:rsidR="00E5035D" w:rsidRPr="00C907DF">
      <w:rPr>
        <w:rStyle w:val="PageNumber"/>
        <w:szCs w:val="15"/>
      </w:rPr>
      <w:fldChar w:fldCharType="separate"/>
    </w:r>
    <w:r w:rsidR="00361812">
      <w:rPr>
        <w:rStyle w:val="PageNumber"/>
        <w:szCs w:val="15"/>
      </w:rPr>
      <w:t>2</w:t>
    </w:r>
    <w:r w:rsidR="00E5035D" w:rsidRPr="00C907DF">
      <w:rPr>
        <w:rStyle w:val="PageNumber"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026D" w14:textId="77777777" w:rsidR="00E5035D" w:rsidRDefault="00E5035D" w:rsidP="00C716E5">
    <w:pPr>
      <w:pStyle w:val="Footer"/>
    </w:pPr>
  </w:p>
  <w:p w14:paraId="2DCE0C81" w14:textId="77777777" w:rsidR="00E5035D" w:rsidRDefault="00E5035D" w:rsidP="00C716E5">
    <w:pPr>
      <w:pStyle w:val="NoSpacing"/>
    </w:pPr>
  </w:p>
  <w:p w14:paraId="54C282E9" w14:textId="77777777" w:rsidR="00E5035D" w:rsidRPr="00C907DF" w:rsidRDefault="00440350" w:rsidP="00827301">
    <w:pPr>
      <w:pStyle w:val="Footerportrait"/>
      <w:rPr>
        <w:rStyle w:val="PageNumber"/>
        <w:szCs w:val="15"/>
      </w:rPr>
    </w:pPr>
    <w:r>
      <w:fldChar w:fldCharType="begin"/>
    </w:r>
    <w:r>
      <w:instrText xml:space="preserve"> STYLEREF "Document type" \* MERGEFORMAT </w:instrText>
    </w:r>
    <w:r>
      <w:fldChar w:fldCharType="separate"/>
    </w:r>
    <w:r w:rsidR="00C312FA">
      <w:t>IALA Guideline</w:t>
    </w:r>
    <w:r>
      <w:fldChar w:fldCharType="end"/>
    </w:r>
    <w:r w:rsidR="00E5035D" w:rsidRPr="00C907DF">
      <w:t xml:space="preserve"> </w:t>
    </w:r>
    <w:r>
      <w:fldChar w:fldCharType="begin"/>
    </w:r>
    <w:r>
      <w:instrText xml:space="preserve"> STYLEREF "Document number" \* MERGEFORMAT </w:instrText>
    </w:r>
    <w:r>
      <w:fldChar w:fldCharType="separate"/>
    </w:r>
    <w:r w:rsidR="00C312FA" w:rsidRPr="00C312FA">
      <w:rPr>
        <w:bCs/>
      </w:rPr>
      <w:t>Gnnnn</w:t>
    </w:r>
    <w:r>
      <w:rPr>
        <w:bCs/>
      </w:rPr>
      <w:fldChar w:fldCharType="end"/>
    </w:r>
    <w:r w:rsidR="00E5035D" w:rsidRPr="00C907DF">
      <w:t xml:space="preserve"> </w:t>
    </w:r>
    <w:r>
      <w:fldChar w:fldCharType="begin"/>
    </w:r>
    <w:r>
      <w:instrText xml:space="preserve"> STYLEREF "Document name" \* MERGEFORMAT </w:instrText>
    </w:r>
    <w:r>
      <w:fldChar w:fldCharType="separate"/>
    </w:r>
    <w:r w:rsidR="00C312FA" w:rsidRPr="00C312FA">
      <w:rPr>
        <w:bCs/>
      </w:rPr>
      <w:t>Guideline ON</w:t>
    </w:r>
    <w:r w:rsidR="00C312FA">
      <w:t xml:space="preserve"> Inter-VTS Data Exchange</w:t>
    </w:r>
    <w:r>
      <w:fldChar w:fldCharType="end"/>
    </w:r>
  </w:p>
  <w:p w14:paraId="4524FA83" w14:textId="77777777" w:rsidR="00E5035D" w:rsidRPr="00525922" w:rsidRDefault="00440350" w:rsidP="00827301">
    <w:pPr>
      <w:pStyle w:val="Footerportrait"/>
    </w:pPr>
    <w:r>
      <w:fldChar w:fldCharType="begin"/>
    </w:r>
    <w:r>
      <w:instrText xml:space="preserve"> STYLEREF "Edition number" \* MERGEFORMAT </w:instrText>
    </w:r>
    <w:r>
      <w:fldChar w:fldCharType="separate"/>
    </w:r>
    <w:r w:rsidR="00C312FA">
      <w:t>Edition x.x</w:t>
    </w:r>
    <w:r>
      <w:fldChar w:fldCharType="end"/>
    </w:r>
    <w:r w:rsidR="00E5035D">
      <w:t xml:space="preserve"> </w:t>
    </w:r>
    <w:r>
      <w:fldChar w:fldCharType="begin"/>
    </w:r>
    <w:r>
      <w:instrText xml:space="preserve"> STYLEREF  MRN  \* MERGEFORMAT </w:instrText>
    </w:r>
    <w:r>
      <w:fldChar w:fldCharType="separate"/>
    </w:r>
    <w:r w:rsidR="00C312FA">
      <w:t>urn:mrn:iala:pub:gnnnn</w:t>
    </w:r>
    <w:r>
      <w:fldChar w:fldCharType="end"/>
    </w:r>
    <w:r w:rsidR="00E5035D" w:rsidRPr="00C907DF">
      <w:tab/>
    </w:r>
    <w:r w:rsidR="00E5035D">
      <w:t xml:space="preserve">P </w:t>
    </w:r>
    <w:r w:rsidR="00E5035D" w:rsidRPr="00C907DF">
      <w:rPr>
        <w:rStyle w:val="PageNumber"/>
        <w:szCs w:val="15"/>
      </w:rPr>
      <w:fldChar w:fldCharType="begin"/>
    </w:r>
    <w:r w:rsidR="00E5035D" w:rsidRPr="00C907DF">
      <w:rPr>
        <w:rStyle w:val="PageNumber"/>
        <w:szCs w:val="15"/>
      </w:rPr>
      <w:instrText xml:space="preserve">PAGE  </w:instrText>
    </w:r>
    <w:r w:rsidR="00E5035D" w:rsidRPr="00C907DF">
      <w:rPr>
        <w:rStyle w:val="PageNumber"/>
        <w:szCs w:val="15"/>
      </w:rPr>
      <w:fldChar w:fldCharType="separate"/>
    </w:r>
    <w:r w:rsidR="00C312FA">
      <w:rPr>
        <w:rStyle w:val="PageNumber"/>
        <w:szCs w:val="15"/>
      </w:rPr>
      <w:t>3</w:t>
    </w:r>
    <w:r w:rsidR="00E5035D" w:rsidRPr="00C907DF">
      <w:rPr>
        <w:rStyle w:val="PageNumber"/>
        <w:szCs w:val="1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99EA" w14:textId="77777777" w:rsidR="00E5035D" w:rsidRDefault="00E5035D" w:rsidP="00C716E5">
    <w:pPr>
      <w:pStyle w:val="Footer"/>
    </w:pPr>
  </w:p>
  <w:p w14:paraId="5CCF586F" w14:textId="77777777" w:rsidR="00E5035D" w:rsidRDefault="00E5035D" w:rsidP="00C716E5">
    <w:pPr>
      <w:pStyle w:val="NoSpacing"/>
    </w:pPr>
  </w:p>
  <w:p w14:paraId="19809487" w14:textId="77777777" w:rsidR="00E5035D" w:rsidRPr="00925B39" w:rsidRDefault="00440350" w:rsidP="00925B39">
    <w:pPr>
      <w:pStyle w:val="Footerportrait"/>
    </w:pPr>
    <w:r>
      <w:fldChar w:fldCharType="begin"/>
    </w:r>
    <w:r>
      <w:instrText xml:space="preserve"> STYLEREF "Document type" \* MERGEFORMAT </w:instrText>
    </w:r>
    <w:r>
      <w:fldChar w:fldCharType="separate"/>
    </w:r>
    <w:r>
      <w:t>IALA Guideline</w:t>
    </w:r>
    <w:r>
      <w:fldChar w:fldCharType="end"/>
    </w:r>
    <w:r w:rsidR="00E5035D" w:rsidRPr="00925B39">
      <w:t xml:space="preserve"> </w:t>
    </w:r>
    <w:r>
      <w:fldChar w:fldCharType="begin"/>
    </w:r>
    <w:r>
      <w:instrText xml:space="preserve"> STYLEREF "Document number" \* MERGEFORMAT </w:instrText>
    </w:r>
    <w:r>
      <w:fldChar w:fldCharType="separate"/>
    </w:r>
    <w:r>
      <w:t>Gnnnn</w:t>
    </w:r>
    <w:r>
      <w:fldChar w:fldCharType="end"/>
    </w:r>
    <w:r w:rsidR="00E5035D" w:rsidRPr="00925B39">
      <w:t xml:space="preserve"> </w:t>
    </w:r>
    <w:r>
      <w:fldChar w:fldCharType="begin"/>
    </w:r>
    <w:r>
      <w:instrText xml:space="preserve"> STYLEREF "Document name" \* MERGEFORMAT </w:instrText>
    </w:r>
    <w:r>
      <w:fldChar w:fldCharType="separate"/>
    </w:r>
    <w:r>
      <w:t>Guideline ON Inter-VTS Data Exchange</w:t>
    </w:r>
    <w:r>
      <w:fldChar w:fldCharType="end"/>
    </w:r>
    <w:r w:rsidR="00E5035D" w:rsidRPr="00925B39">
      <w:tab/>
    </w:r>
  </w:p>
  <w:p w14:paraId="74CEAD0C" w14:textId="77777777" w:rsidR="00E5035D" w:rsidRPr="00C907DF" w:rsidRDefault="00440350" w:rsidP="00925B39">
    <w:pPr>
      <w:pStyle w:val="Footerportrait"/>
    </w:pPr>
    <w:r>
      <w:fldChar w:fldCharType="begin"/>
    </w:r>
    <w:r>
      <w:instrText xml:space="preserve"> STYLEREF "Edition number" \* MERGEFORMAT </w:instrText>
    </w:r>
    <w:r>
      <w:fldChar w:fldCharType="separate"/>
    </w:r>
    <w:r>
      <w:t>Edition x.x</w:t>
    </w:r>
    <w:r>
      <w:fldChar w:fldCharType="end"/>
    </w:r>
    <w:r w:rsidR="00E5035D" w:rsidRPr="00925B39">
      <w:t xml:space="preserve">  </w:t>
    </w:r>
    <w:r>
      <w:fldChar w:fldCharType="begin"/>
    </w:r>
    <w:r>
      <w:instrText xml:space="preserve"> STYLEREF  MRN  \* MERGEFORMAT </w:instrText>
    </w:r>
    <w:r>
      <w:fldChar w:fldCharType="separate"/>
    </w:r>
    <w:r>
      <w:t>urn:mrn:iala:pub:gnnnn</w:t>
    </w:r>
    <w:r>
      <w:fldChar w:fldCharType="end"/>
    </w:r>
    <w:r w:rsidR="00E5035D">
      <w:tab/>
    </w:r>
    <w:r w:rsidR="00E5035D">
      <w:rPr>
        <w:rStyle w:val="PageNumber"/>
        <w:szCs w:val="15"/>
      </w:rPr>
      <w:t xml:space="preserve">P </w:t>
    </w:r>
    <w:r w:rsidR="00E5035D" w:rsidRPr="00C907DF">
      <w:rPr>
        <w:rStyle w:val="PageNumber"/>
        <w:szCs w:val="15"/>
      </w:rPr>
      <w:fldChar w:fldCharType="begin"/>
    </w:r>
    <w:r w:rsidR="00E5035D" w:rsidRPr="00C907DF">
      <w:rPr>
        <w:rStyle w:val="PageNumber"/>
        <w:szCs w:val="15"/>
      </w:rPr>
      <w:instrText xml:space="preserve">PAGE  </w:instrText>
    </w:r>
    <w:r w:rsidR="00E5035D" w:rsidRPr="00C907DF">
      <w:rPr>
        <w:rStyle w:val="PageNumber"/>
        <w:szCs w:val="15"/>
      </w:rPr>
      <w:fldChar w:fldCharType="separate"/>
    </w:r>
    <w:r>
      <w:rPr>
        <w:rStyle w:val="PageNumber"/>
        <w:szCs w:val="15"/>
      </w:rPr>
      <w:t>6</w:t>
    </w:r>
    <w:r w:rsidR="00E5035D" w:rsidRPr="00C907DF">
      <w:rPr>
        <w:rStyle w:val="PageNumber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CE89D" w14:textId="77777777" w:rsidR="00D05244" w:rsidRDefault="00D05244" w:rsidP="003274DB">
      <w:r>
        <w:separator/>
      </w:r>
    </w:p>
    <w:p w14:paraId="0DF4C6C6" w14:textId="77777777" w:rsidR="00D05244" w:rsidRDefault="00D05244"/>
  </w:footnote>
  <w:footnote w:type="continuationSeparator" w:id="0">
    <w:p w14:paraId="2A7F4EDE" w14:textId="77777777" w:rsidR="00D05244" w:rsidRDefault="00D05244" w:rsidP="003274DB">
      <w:r>
        <w:continuationSeparator/>
      </w:r>
    </w:p>
    <w:p w14:paraId="71015CA9" w14:textId="77777777" w:rsidR="00D05244" w:rsidRDefault="00D05244"/>
  </w:footnote>
  <w:footnote w:id="1">
    <w:p w14:paraId="39B444D4" w14:textId="77777777" w:rsidR="00D05244" w:rsidRDefault="00D05244" w:rsidP="00D05244">
      <w:pPr>
        <w:pStyle w:val="FootnoteText"/>
      </w:pPr>
      <w:r>
        <w:rPr>
          <w:rStyle w:val="FootnoteReference"/>
        </w:rPr>
        <w:footnoteRef/>
      </w:r>
      <w:r>
        <w:tab/>
        <w:t xml:space="preserve">See section </w:t>
      </w:r>
      <w:r>
        <w:fldChar w:fldCharType="begin"/>
      </w:r>
      <w:r>
        <w:instrText xml:space="preserve"> REF _Ref296949522 \r \h </w:instrText>
      </w:r>
      <w:r>
        <w:fldChar w:fldCharType="separate"/>
      </w:r>
      <w:r>
        <w:t>6</w:t>
      </w:r>
      <w:r>
        <w:fldChar w:fldCharType="end"/>
      </w:r>
      <w:r>
        <w:t xml:space="preserve"> - Definitions.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0AD3" w14:textId="77777777" w:rsidR="00E5035D" w:rsidRDefault="00440350">
    <w:pPr>
      <w:pStyle w:val="Header"/>
    </w:pPr>
    <w:r>
      <w:rPr>
        <w:noProof/>
      </w:rPr>
      <w:pict w14:anchorId="455A22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49.6pt;height:269.75pt;rotation:315;z-index:-2516111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FC07" w14:textId="77777777" w:rsidR="00E5035D" w:rsidRDefault="00D0524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3776" behindDoc="1" locked="0" layoutInCell="0" allowOverlap="1" wp14:anchorId="5DA0B2BA" wp14:editId="78F577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EFFCF" w14:textId="77777777" w:rsidR="00D05244" w:rsidRDefault="00D05244" w:rsidP="00D05244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7923B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80" type="#_x0000_t202" style="position:absolute;margin-left:0;margin-top:0;width:449.6pt;height:269.75pt;rotation:-45;z-index:-25159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:rsidR="00D05244" w:rsidRDefault="00D05244" w:rsidP="00D05244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5F60" w14:textId="77777777" w:rsidR="00E5035D" w:rsidRPr="00667792" w:rsidRDefault="00D05244" w:rsidP="0066779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5824" behindDoc="1" locked="0" layoutInCell="0" allowOverlap="1" wp14:anchorId="7BFBA1E5" wp14:editId="7F7ECDC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C43B2" w14:textId="77777777" w:rsidR="00D05244" w:rsidRDefault="00D05244" w:rsidP="00D05244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4D073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81" type="#_x0000_t202" style="position:absolute;margin-left:0;margin-top:0;width:449.6pt;height:269.75pt;rotation:-45;z-index:-251590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D05244" w:rsidRDefault="00D05244" w:rsidP="00D05244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035D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3EA9CB79" wp14:editId="12EFBBFF">
          <wp:simplePos x="0" y="0"/>
          <wp:positionH relativeFrom="page">
            <wp:posOffset>6848223</wp:posOffset>
          </wp:positionH>
          <wp:positionV relativeFrom="page">
            <wp:posOffset>264</wp:posOffset>
          </wp:positionV>
          <wp:extent cx="720000" cy="720000"/>
          <wp:effectExtent l="0" t="0" r="4445" b="4445"/>
          <wp:wrapNone/>
          <wp:docPr id="4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B65A" w14:textId="77777777" w:rsidR="00E5035D" w:rsidRDefault="00D0524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1728" behindDoc="1" locked="0" layoutInCell="0" allowOverlap="1" wp14:anchorId="120BF3B7" wp14:editId="6F9171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4FD64" w14:textId="77777777" w:rsidR="00D05244" w:rsidRDefault="00D05244" w:rsidP="00D05244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084A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82" type="#_x0000_t202" style="position:absolute;margin-left:0;margin-top:0;width:449.6pt;height:269.75pt;rotation:-45;z-index:-251594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D05244" w:rsidRDefault="00D05244" w:rsidP="00D05244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DEDD" w14:textId="77777777" w:rsidR="00E5035D" w:rsidRDefault="00440350" w:rsidP="00A87080">
    <w:pPr>
      <w:pStyle w:val="Header"/>
    </w:pPr>
    <w:r>
      <w:rPr>
        <w:noProof/>
      </w:rPr>
      <w:pict w14:anchorId="2DDD93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49.6pt;height:269.7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5035D" w:rsidRPr="00442889">
      <w:rPr>
        <w:noProof/>
        <w:lang w:eastAsia="en-GB"/>
      </w:rPr>
      <w:drawing>
        <wp:anchor distT="0" distB="0" distL="114300" distR="114300" simplePos="0" relativeHeight="251657214" behindDoc="1" locked="0" layoutInCell="1" allowOverlap="1" wp14:anchorId="2869D0D6" wp14:editId="7E7D7AFA">
          <wp:simplePos x="0" y="0"/>
          <wp:positionH relativeFrom="page">
            <wp:posOffset>2880360</wp:posOffset>
          </wp:positionH>
          <wp:positionV relativeFrom="page">
            <wp:posOffset>180340</wp:posOffset>
          </wp:positionV>
          <wp:extent cx="1803600" cy="1440000"/>
          <wp:effectExtent l="0" t="0" r="6350" b="8255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i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60B859" w14:textId="77777777" w:rsidR="00E5035D" w:rsidRDefault="00E5035D" w:rsidP="00A87080">
    <w:pPr>
      <w:pStyle w:val="Header"/>
    </w:pPr>
  </w:p>
  <w:p w14:paraId="3E8D161C" w14:textId="77777777" w:rsidR="00E5035D" w:rsidRDefault="00E5035D" w:rsidP="00A87080">
    <w:pPr>
      <w:pStyle w:val="Header"/>
    </w:pPr>
  </w:p>
  <w:p w14:paraId="4595F99A" w14:textId="77777777" w:rsidR="00E5035D" w:rsidRDefault="00E5035D" w:rsidP="008747E0">
    <w:pPr>
      <w:pStyle w:val="Header"/>
    </w:pPr>
  </w:p>
  <w:p w14:paraId="25956316" w14:textId="77777777" w:rsidR="00E5035D" w:rsidRDefault="00E5035D" w:rsidP="008747E0">
    <w:pPr>
      <w:pStyle w:val="Header"/>
    </w:pPr>
  </w:p>
  <w:p w14:paraId="6F070A2C" w14:textId="77777777" w:rsidR="00E5035D" w:rsidRDefault="00E5035D" w:rsidP="008747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89" behindDoc="1" locked="0" layoutInCell="1" allowOverlap="1" wp14:anchorId="2EE3D5D6" wp14:editId="758F46E2">
          <wp:simplePos x="0" y="0"/>
          <wp:positionH relativeFrom="page">
            <wp:posOffset>-9525</wp:posOffset>
          </wp:positionH>
          <wp:positionV relativeFrom="page">
            <wp:posOffset>1386205</wp:posOffset>
          </wp:positionV>
          <wp:extent cx="7555865" cy="2339975"/>
          <wp:effectExtent l="0" t="0" r="6985" b="3175"/>
          <wp:wrapNone/>
          <wp:docPr id="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339975"/>
                  </a:xfrm>
                  <a:prstGeom prst="rect">
                    <a:avLst/>
                  </a:prstGeom>
                  <a:solidFill>
                    <a:srgbClr val="009FD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E2940" w14:textId="77777777" w:rsidR="00E5035D" w:rsidRDefault="00E5035D" w:rsidP="008747E0">
    <w:pPr>
      <w:pStyle w:val="Header"/>
    </w:pPr>
  </w:p>
  <w:p w14:paraId="2C21726A" w14:textId="77777777" w:rsidR="00E5035D" w:rsidRPr="00ED2A8D" w:rsidRDefault="00E5035D" w:rsidP="00A87080">
    <w:pPr>
      <w:pStyle w:val="Header"/>
    </w:pPr>
  </w:p>
  <w:p w14:paraId="1A2F1138" w14:textId="77777777" w:rsidR="00E5035D" w:rsidRPr="00ED2A8D" w:rsidRDefault="00E5035D" w:rsidP="001349DB">
    <w:pPr>
      <w:pStyle w:val="Header"/>
      <w:spacing w:line="3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C46F" w14:textId="77777777" w:rsidR="00E5035D" w:rsidRDefault="00440350">
    <w:pPr>
      <w:pStyle w:val="Header"/>
    </w:pPr>
    <w:r>
      <w:rPr>
        <w:noProof/>
      </w:rPr>
      <w:pict w14:anchorId="59C60A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49.6pt;height:269.75pt;rotation:315;z-index:-2516131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5035D">
      <w:rPr>
        <w:noProof/>
        <w:lang w:eastAsia="en-GB"/>
      </w:rPr>
      <w:drawing>
        <wp:anchor distT="0" distB="0" distL="114300" distR="114300" simplePos="0" relativeHeight="251688960" behindDoc="1" locked="0" layoutInCell="1" allowOverlap="1" wp14:anchorId="1D8C35CC" wp14:editId="26F8A04A">
          <wp:simplePos x="0" y="0"/>
          <wp:positionH relativeFrom="page">
            <wp:posOffset>6827653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55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3BE7A" w14:textId="77777777" w:rsidR="00E5035D" w:rsidRDefault="00E5035D">
    <w:pPr>
      <w:pStyle w:val="Header"/>
    </w:pPr>
  </w:p>
  <w:p w14:paraId="4CDF143A" w14:textId="77777777" w:rsidR="00E5035D" w:rsidRDefault="00E503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C9B2A" w14:textId="77777777" w:rsidR="00E5035D" w:rsidRDefault="00440350">
    <w:pPr>
      <w:pStyle w:val="Header"/>
    </w:pPr>
    <w:r>
      <w:rPr>
        <w:noProof/>
      </w:rPr>
      <w:pict w14:anchorId="230E82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49.6pt;height:269.75pt;rotation:315;z-index:-2516049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D7FD" w14:textId="77777777" w:rsidR="00E5035D" w:rsidRPr="00ED2A8D" w:rsidRDefault="00440350" w:rsidP="0010529E">
    <w:pPr>
      <w:pStyle w:val="Header"/>
      <w:tabs>
        <w:tab w:val="right" w:pos="10205"/>
      </w:tabs>
    </w:pPr>
    <w:r>
      <w:rPr>
        <w:noProof/>
      </w:rPr>
      <w:pict w14:anchorId="7EA11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49.6pt;height:269.75pt;rotation:315;z-index:-2516029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5035D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53E71CA" wp14:editId="479FFA2B">
          <wp:simplePos x="0" y="0"/>
          <wp:positionH relativeFrom="page">
            <wp:posOffset>6840855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3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35D">
      <w:tab/>
    </w:r>
  </w:p>
  <w:p w14:paraId="6E0DD23C" w14:textId="77777777" w:rsidR="00E5035D" w:rsidRPr="00ED2A8D" w:rsidRDefault="00E5035D" w:rsidP="008747E0">
    <w:pPr>
      <w:pStyle w:val="Header"/>
    </w:pPr>
  </w:p>
  <w:p w14:paraId="23473305" w14:textId="77777777" w:rsidR="00E5035D" w:rsidRDefault="00E5035D" w:rsidP="008747E0">
    <w:pPr>
      <w:pStyle w:val="Header"/>
    </w:pPr>
  </w:p>
  <w:p w14:paraId="7D7D1DF4" w14:textId="77777777" w:rsidR="00E5035D" w:rsidRDefault="00E5035D" w:rsidP="008747E0">
    <w:pPr>
      <w:pStyle w:val="Header"/>
    </w:pPr>
  </w:p>
  <w:p w14:paraId="43F3235C" w14:textId="77777777" w:rsidR="00E5035D" w:rsidRDefault="00E5035D" w:rsidP="008747E0">
    <w:pPr>
      <w:pStyle w:val="Header"/>
    </w:pPr>
  </w:p>
  <w:p w14:paraId="61A054DD" w14:textId="77777777" w:rsidR="00E5035D" w:rsidRPr="00441393" w:rsidRDefault="00E5035D" w:rsidP="00441393">
    <w:pPr>
      <w:pStyle w:val="Contents"/>
    </w:pPr>
    <w:r>
      <w:t>DOCUMENT REVISION</w:t>
    </w:r>
  </w:p>
  <w:p w14:paraId="5EE49752" w14:textId="77777777" w:rsidR="00E5035D" w:rsidRPr="00ED2A8D" w:rsidRDefault="00E5035D" w:rsidP="008747E0">
    <w:pPr>
      <w:pStyle w:val="Header"/>
    </w:pPr>
  </w:p>
  <w:p w14:paraId="028E1A5B" w14:textId="77777777" w:rsidR="00E5035D" w:rsidRPr="00AC33A2" w:rsidRDefault="00E5035D" w:rsidP="0078486B">
    <w:pPr>
      <w:pStyle w:val="Header"/>
      <w:spacing w:line="140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2F8D" w14:textId="77777777" w:rsidR="00E5035D" w:rsidRDefault="00440350">
    <w:pPr>
      <w:pStyle w:val="Header"/>
    </w:pPr>
    <w:r>
      <w:rPr>
        <w:noProof/>
      </w:rPr>
      <w:pict w14:anchorId="5F4D2E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49.6pt;height:269.75pt;rotation:315;z-index:-2516070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1ADC" w14:textId="77777777" w:rsidR="00E5035D" w:rsidRDefault="00440350">
    <w:pPr>
      <w:pStyle w:val="Header"/>
    </w:pPr>
    <w:r>
      <w:rPr>
        <w:noProof/>
      </w:rPr>
      <w:pict w14:anchorId="2F080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449.6pt;height:269.75pt;rotation:315;z-index:-2515988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3B6F" w14:textId="77777777" w:rsidR="00E5035D" w:rsidRPr="00ED2A8D" w:rsidRDefault="00440350" w:rsidP="008747E0">
    <w:pPr>
      <w:pStyle w:val="Header"/>
    </w:pPr>
    <w:r>
      <w:rPr>
        <w:noProof/>
      </w:rPr>
      <w:pict w14:anchorId="62B459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449.6pt;height:269.75pt;rotation:315;z-index:-2515968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5035D"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3BD15DBF" wp14:editId="6A062C45">
          <wp:simplePos x="0" y="0"/>
          <wp:positionH relativeFrom="page">
            <wp:posOffset>6840855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1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A125B" w14:textId="77777777" w:rsidR="00E5035D" w:rsidRPr="00ED2A8D" w:rsidRDefault="00E5035D" w:rsidP="008747E0">
    <w:pPr>
      <w:pStyle w:val="Header"/>
    </w:pPr>
  </w:p>
  <w:p w14:paraId="102ED872" w14:textId="77777777" w:rsidR="00E5035D" w:rsidRDefault="00E5035D" w:rsidP="008747E0">
    <w:pPr>
      <w:pStyle w:val="Header"/>
    </w:pPr>
  </w:p>
  <w:p w14:paraId="70324768" w14:textId="77777777" w:rsidR="00E5035D" w:rsidRDefault="00E5035D" w:rsidP="008747E0">
    <w:pPr>
      <w:pStyle w:val="Header"/>
    </w:pPr>
  </w:p>
  <w:p w14:paraId="53EA513F" w14:textId="77777777" w:rsidR="00E5035D" w:rsidRDefault="00E5035D" w:rsidP="008747E0">
    <w:pPr>
      <w:pStyle w:val="Header"/>
    </w:pPr>
  </w:p>
  <w:p w14:paraId="5F3BD073" w14:textId="77777777" w:rsidR="00E5035D" w:rsidRPr="00441393" w:rsidRDefault="00E5035D" w:rsidP="00441393">
    <w:pPr>
      <w:pStyle w:val="Contents"/>
    </w:pPr>
    <w:r>
      <w:t>CONTENTS</w:t>
    </w:r>
  </w:p>
  <w:p w14:paraId="14B8C191" w14:textId="77777777" w:rsidR="00E5035D" w:rsidRDefault="00E5035D" w:rsidP="0078486B">
    <w:pPr>
      <w:pStyle w:val="Header"/>
      <w:spacing w:line="140" w:lineRule="exact"/>
    </w:pPr>
  </w:p>
  <w:p w14:paraId="0EE69FD6" w14:textId="77777777" w:rsidR="00E5035D" w:rsidRPr="00AC33A2" w:rsidRDefault="00E5035D" w:rsidP="0078486B">
    <w:pPr>
      <w:pStyle w:val="Header"/>
      <w:spacing w:line="140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6C352" w14:textId="77777777" w:rsidR="00E5035D" w:rsidRPr="00ED2A8D" w:rsidRDefault="00440350" w:rsidP="00C716E5">
    <w:pPr>
      <w:pStyle w:val="Header"/>
    </w:pPr>
    <w:r>
      <w:rPr>
        <w:noProof/>
      </w:rPr>
      <w:pict w14:anchorId="09DD42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49.6pt;height:269.75pt;rotation:315;z-index:-2516008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5035D"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8522C74" wp14:editId="53800B52">
          <wp:simplePos x="0" y="0"/>
          <wp:positionH relativeFrom="page">
            <wp:posOffset>6840855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12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FE353" w14:textId="77777777" w:rsidR="00E5035D" w:rsidRPr="00ED2A8D" w:rsidRDefault="00E5035D" w:rsidP="00C716E5">
    <w:pPr>
      <w:pStyle w:val="Header"/>
    </w:pPr>
  </w:p>
  <w:p w14:paraId="5250CC61" w14:textId="77777777" w:rsidR="00E5035D" w:rsidRDefault="00E5035D" w:rsidP="00C716E5">
    <w:pPr>
      <w:pStyle w:val="Header"/>
    </w:pPr>
  </w:p>
  <w:p w14:paraId="00BD8E4B" w14:textId="77777777" w:rsidR="00E5035D" w:rsidRDefault="00E5035D" w:rsidP="00C716E5">
    <w:pPr>
      <w:pStyle w:val="Header"/>
    </w:pPr>
  </w:p>
  <w:p w14:paraId="030879B0" w14:textId="77777777" w:rsidR="00E5035D" w:rsidRDefault="00E5035D" w:rsidP="00C716E5">
    <w:pPr>
      <w:pStyle w:val="Header"/>
    </w:pPr>
  </w:p>
  <w:p w14:paraId="77310F61" w14:textId="77777777" w:rsidR="00E5035D" w:rsidRPr="00441393" w:rsidRDefault="00E5035D" w:rsidP="00C716E5">
    <w:pPr>
      <w:pStyle w:val="Contents"/>
    </w:pPr>
    <w:r>
      <w:t>CONTENTS</w:t>
    </w:r>
  </w:p>
  <w:p w14:paraId="3027FBA7" w14:textId="77777777" w:rsidR="00E5035D" w:rsidRPr="00ED2A8D" w:rsidRDefault="00E5035D" w:rsidP="00C716E5">
    <w:pPr>
      <w:pStyle w:val="Header"/>
    </w:pPr>
  </w:p>
  <w:p w14:paraId="08EE071E" w14:textId="77777777" w:rsidR="00E5035D" w:rsidRPr="00AC33A2" w:rsidRDefault="00E5035D" w:rsidP="00C716E5">
    <w:pPr>
      <w:pStyle w:val="Header"/>
      <w:spacing w:line="140" w:lineRule="exact"/>
    </w:pPr>
  </w:p>
  <w:p w14:paraId="2E93CE62" w14:textId="77777777" w:rsidR="00E5035D" w:rsidRDefault="00E503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23F36EE" wp14:editId="7E2B491C">
          <wp:simplePos x="0" y="0"/>
          <wp:positionH relativeFrom="page">
            <wp:posOffset>6827653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13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ECC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0AC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EBBE9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AE66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3220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8660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0345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68218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0447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3478BF"/>
    <w:multiLevelType w:val="hybridMultilevel"/>
    <w:tmpl w:val="11D8C93E"/>
    <w:lvl w:ilvl="0" w:tplc="9008FE02">
      <w:start w:val="1"/>
      <w:numFmt w:val="bullet"/>
      <w:pStyle w:val="InsetList"/>
      <w:lvlText w:val=""/>
      <w:lvlJc w:val="left"/>
      <w:pPr>
        <w:ind w:left="680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F700B"/>
    <w:multiLevelType w:val="multilevel"/>
    <w:tmpl w:val="71761D6C"/>
    <w:lvl w:ilvl="0">
      <w:start w:val="1"/>
      <w:numFmt w:val="upperLetter"/>
      <w:pStyle w:val="AnnextitleHead1"/>
      <w:lvlText w:val="ANNEX %1"/>
      <w:lvlJc w:val="left"/>
      <w:pPr>
        <w:ind w:left="851" w:hanging="851"/>
      </w:pPr>
      <w:rPr>
        <w:rFonts w:asciiTheme="minorHAnsi" w:hAnsiTheme="minorHAnsi" w:hint="default"/>
        <w:b/>
        <w:i w:val="0"/>
        <w:caps/>
        <w:color w:val="00558C"/>
        <w:sz w:val="28"/>
        <w:u w:val="none" w:color="407EC9"/>
      </w:rPr>
    </w:lvl>
    <w:lvl w:ilvl="1">
      <w:start w:val="1"/>
      <w:numFmt w:val="decimal"/>
      <w:pStyle w:val="AnnexHead2"/>
      <w:lvlText w:val="%1.%2."/>
      <w:lvlJc w:val="left"/>
      <w:pPr>
        <w:ind w:left="851" w:hanging="851"/>
      </w:pPr>
      <w:rPr>
        <w:rFonts w:ascii="Calibri" w:hAnsi="Calibri" w:hint="default"/>
        <w:b/>
        <w:i w:val="0"/>
        <w:caps/>
        <w:color w:val="00558C"/>
        <w:sz w:val="24"/>
      </w:rPr>
    </w:lvl>
    <w:lvl w:ilvl="2">
      <w:start w:val="1"/>
      <w:numFmt w:val="decimal"/>
      <w:pStyle w:val="AnnexHead3"/>
      <w:lvlText w:val="%1.%2.%3."/>
      <w:lvlJc w:val="left"/>
      <w:pPr>
        <w:ind w:left="1021" w:hanging="1021"/>
      </w:pPr>
      <w:rPr>
        <w:rFonts w:ascii="Calibri" w:hAnsi="Calibri" w:hint="default"/>
        <w:b/>
        <w:i w:val="0"/>
        <w:vanish w:val="0"/>
        <w:color w:val="00558C"/>
        <w:sz w:val="24"/>
      </w:rPr>
    </w:lvl>
    <w:lvl w:ilvl="3">
      <w:start w:val="1"/>
      <w:numFmt w:val="decimal"/>
      <w:pStyle w:val="AnnexHead4"/>
      <w:lvlText w:val="%1.%2.%3.%4."/>
      <w:lvlJc w:val="left"/>
      <w:pPr>
        <w:ind w:left="1134" w:hanging="1134"/>
      </w:pPr>
      <w:rPr>
        <w:rFonts w:ascii="Calibri" w:hAnsi="Calibri" w:hint="default"/>
        <w:b/>
        <w:i w:val="0"/>
        <w:caps/>
        <w:color w:val="00558C"/>
        <w:sz w:val="22"/>
      </w:rPr>
    </w:lvl>
    <w:lvl w:ilvl="4">
      <w:start w:val="1"/>
      <w:numFmt w:val="decimal"/>
      <w:pStyle w:val="AnnexHead5"/>
      <w:lvlText w:val="%1.%2.%3.%4.%5."/>
      <w:lvlJc w:val="left"/>
      <w:pPr>
        <w:ind w:left="1134" w:hanging="1134"/>
      </w:pPr>
      <w:rPr>
        <w:rFonts w:ascii="Calibri" w:hAnsi="Calibri" w:hint="default"/>
        <w:b w:val="0"/>
        <w:i w:val="0"/>
        <w:caps/>
        <w:color w:val="00558C"/>
        <w:sz w:val="22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6102258"/>
    <w:multiLevelType w:val="multilevel"/>
    <w:tmpl w:val="5F0A5E12"/>
    <w:lvl w:ilvl="0">
      <w:start w:val="1"/>
      <w:numFmt w:val="decimal"/>
      <w:pStyle w:val="Tablecaption"/>
      <w:lvlText w:val="Table %1"/>
      <w:lvlJc w:val="left"/>
      <w:pPr>
        <w:ind w:left="567" w:hanging="567"/>
      </w:pPr>
      <w:rPr>
        <w:rFonts w:ascii="Calibri" w:hAnsi="Calibri" w:hint="default"/>
        <w:b w:val="0"/>
        <w:i/>
        <w:u w:val="none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2" w15:restartNumberingAfterBreak="0">
    <w:nsid w:val="19A1740F"/>
    <w:multiLevelType w:val="multilevel"/>
    <w:tmpl w:val="E51E3730"/>
    <w:lvl w:ilvl="0">
      <w:start w:val="1"/>
      <w:numFmt w:val="decimal"/>
      <w:pStyle w:val="AppendixtitleHead1"/>
      <w:lvlText w:val="APPENDIX %1"/>
      <w:lvlJc w:val="left"/>
      <w:pPr>
        <w:ind w:left="1701" w:hanging="1701"/>
      </w:pPr>
      <w:rPr>
        <w:rFonts w:ascii="Calibri (Body)" w:hAnsi="Calibri (Body)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58C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Head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AppendixHead3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pStyle w:val="AppendixHead4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pStyle w:val="AppendixHead5"/>
      <w:lvlText w:val="%1.%2.%3.%4.%5."/>
      <w:lvlJc w:val="left"/>
      <w:pPr>
        <w:ind w:left="1758" w:hanging="175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7E01D9"/>
    <w:multiLevelType w:val="hybridMultilevel"/>
    <w:tmpl w:val="ECFE5922"/>
    <w:lvl w:ilvl="0" w:tplc="EAC2AAE0">
      <w:start w:val="1"/>
      <w:numFmt w:val="decimal"/>
      <w:pStyle w:val="Referencelist"/>
      <w:lvlText w:val="[%1]"/>
      <w:lvlJc w:val="left"/>
      <w:pPr>
        <w:tabs>
          <w:tab w:val="num" w:pos="0"/>
        </w:tabs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45C5"/>
    <w:multiLevelType w:val="multilevel"/>
    <w:tmpl w:val="176E3CEA"/>
    <w:lvl w:ilvl="0">
      <w:start w:val="1"/>
      <w:numFmt w:val="decimal"/>
      <w:pStyle w:val="Figurecaption"/>
      <w:lvlText w:val="Figure %1"/>
      <w:lvlJc w:val="left"/>
      <w:pPr>
        <w:ind w:left="992" w:hanging="992"/>
      </w:pPr>
      <w:rPr>
        <w:rFonts w:asciiTheme="minorHAnsi" w:hAnsiTheme="minorHAnsi" w:hint="default"/>
        <w:b w:val="0"/>
        <w:i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4A487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8336371"/>
    <w:multiLevelType w:val="hybridMultilevel"/>
    <w:tmpl w:val="997491D8"/>
    <w:lvl w:ilvl="0" w:tplc="930467F4">
      <w:start w:val="1"/>
      <w:numFmt w:val="bullet"/>
      <w:pStyle w:val="Tableinsetlist"/>
      <w:lvlText w:val=""/>
      <w:lvlJc w:val="left"/>
      <w:pPr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E1CF1"/>
    <w:multiLevelType w:val="multilevel"/>
    <w:tmpl w:val="1E38A4A2"/>
    <w:lvl w:ilvl="0">
      <w:start w:val="1"/>
      <w:numFmt w:val="decimal"/>
      <w:pStyle w:val="AnnexTablecaption"/>
      <w:lvlText w:val="Table %1"/>
      <w:lvlJc w:val="left"/>
      <w:pPr>
        <w:ind w:left="992" w:hanging="992"/>
      </w:pPr>
      <w:rPr>
        <w:rFonts w:asciiTheme="minorHAnsi" w:hAnsiTheme="minorHAnsi" w:hint="default"/>
        <w:b w:val="0"/>
        <w:i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DB2C74"/>
    <w:multiLevelType w:val="multilevel"/>
    <w:tmpl w:val="4B8246FA"/>
    <w:lvl w:ilvl="0">
      <w:start w:val="1"/>
      <w:numFmt w:val="decimal"/>
      <w:pStyle w:val="AnnexFigureCaption"/>
      <w:lvlText w:val="Figure %1"/>
      <w:lvlJc w:val="left"/>
      <w:pPr>
        <w:ind w:left="992" w:hanging="992"/>
      </w:pPr>
      <w:rPr>
        <w:rFonts w:asciiTheme="minorHAnsi" w:hAnsiTheme="minorHAnsi" w:hint="default"/>
        <w:b w:val="0"/>
        <w:i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547343"/>
    <w:multiLevelType w:val="multilevel"/>
    <w:tmpl w:val="0B2865BA"/>
    <w:lvl w:ilvl="0">
      <w:start w:val="1"/>
      <w:numFmt w:val="decimal"/>
      <w:pStyle w:val="Furtherreading"/>
      <w:lvlText w:val="[%1]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6B4F5D"/>
    <w:multiLevelType w:val="multilevel"/>
    <w:tmpl w:val="51547C06"/>
    <w:lvl w:ilvl="0">
      <w:start w:val="1"/>
      <w:numFmt w:val="decimal"/>
      <w:lvlText w:val="Equation %1"/>
      <w:lvlJc w:val="left"/>
      <w:pPr>
        <w:ind w:left="1276" w:hanging="1276"/>
      </w:pPr>
      <w:rPr>
        <w:rFonts w:asciiTheme="minorHAnsi" w:hAnsiTheme="minorHAnsi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u w:val="singl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90560E"/>
    <w:multiLevelType w:val="multilevel"/>
    <w:tmpl w:val="707A7D7E"/>
    <w:lvl w:ilvl="0">
      <w:start w:val="1"/>
      <w:numFmt w:val="decimal"/>
      <w:pStyle w:val="AnnexBHead1"/>
      <w:lvlText w:val="B %1."/>
      <w:lvlJc w:val="left"/>
      <w:pPr>
        <w:tabs>
          <w:tab w:val="num" w:pos="0"/>
        </w:tabs>
        <w:ind w:left="709" w:hanging="709"/>
      </w:pPr>
      <w:rPr>
        <w:rFonts w:ascii="Calibri" w:hAnsi="Calibri" w:hint="default"/>
        <w:b/>
        <w:bCs/>
        <w:i w:val="0"/>
        <w:iCs w:val="0"/>
        <w:caps/>
        <w:strike w:val="0"/>
        <w:dstrike w:val="0"/>
        <w:vanish w:val="0"/>
        <w:color w:val="009FDF"/>
        <w:sz w:val="28"/>
        <w:szCs w:val="28"/>
        <w:u w:val="none"/>
        <w:vertAlign w:val="baseline"/>
      </w:rPr>
    </w:lvl>
    <w:lvl w:ilvl="1">
      <w:start w:val="1"/>
      <w:numFmt w:val="decimal"/>
      <w:pStyle w:val="AnnexBHead2"/>
      <w:lvlText w:val="B %1.%2."/>
      <w:lvlJc w:val="left"/>
      <w:pPr>
        <w:tabs>
          <w:tab w:val="num" w:pos="0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9FDF"/>
        <w:sz w:val="24"/>
        <w:u w:val="none"/>
        <w:vertAlign w:val="baseline"/>
      </w:rPr>
    </w:lvl>
    <w:lvl w:ilvl="2">
      <w:start w:val="1"/>
      <w:numFmt w:val="decimal"/>
      <w:lvlText w:val="A %1.%2.%3."/>
      <w:lvlJc w:val="left"/>
      <w:pPr>
        <w:ind w:left="992" w:hanging="992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9FDF"/>
        <w:sz w:val="22"/>
        <w:vertAlign w:val="baseline"/>
      </w:rPr>
    </w:lvl>
    <w:lvl w:ilvl="3">
      <w:start w:val="1"/>
      <w:numFmt w:val="decimal"/>
      <w:lvlText w:val="A %1.%2.%3.%4"/>
      <w:lvlJc w:val="left"/>
      <w:pPr>
        <w:tabs>
          <w:tab w:val="num" w:pos="0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9FDF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D554E7"/>
    <w:multiLevelType w:val="hybridMultilevel"/>
    <w:tmpl w:val="6F7ED8FE"/>
    <w:lvl w:ilvl="0" w:tplc="5A2A864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558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97DEE"/>
    <w:multiLevelType w:val="multilevel"/>
    <w:tmpl w:val="646AB6E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caps/>
        <w:color w:val="00558C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hint="default"/>
        <w:b/>
        <w:i w:val="0"/>
        <w:color w:val="00558C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92" w:hanging="992"/>
      </w:pPr>
      <w:rPr>
        <w:rFonts w:asciiTheme="minorHAnsi" w:hAnsiTheme="minorHAnsi" w:hint="default"/>
        <w:b/>
        <w:i w:val="0"/>
        <w:color w:val="00558C"/>
        <w:sz w:val="20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asciiTheme="minorHAnsi" w:hAnsiTheme="minorHAnsi" w:hint="default"/>
        <w:b w:val="0"/>
        <w:i w:val="0"/>
        <w:color w:val="00558C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EB057A3"/>
    <w:multiLevelType w:val="multilevel"/>
    <w:tmpl w:val="2DBAAC30"/>
    <w:lvl w:ilvl="0">
      <w:start w:val="3"/>
      <w:numFmt w:val="decimal"/>
      <w:pStyle w:val="Equationnumber"/>
      <w:lvlText w:val="(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AB4D84"/>
    <w:multiLevelType w:val="multilevel"/>
    <w:tmpl w:val="FFDC463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olor w:val="00558C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olor w:val="00558C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992" w:hanging="992"/>
      </w:pPr>
      <w:rPr>
        <w:rFonts w:asciiTheme="minorHAnsi" w:hAnsiTheme="minorHAnsi" w:hint="default"/>
        <w:b/>
        <w:i w:val="0"/>
        <w:color w:val="00558C"/>
        <w:sz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00558C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Calibri" w:hAnsi="Calibri" w:hint="default"/>
        <w:color w:val="00558C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C9C62AB"/>
    <w:multiLevelType w:val="multilevel"/>
    <w:tmpl w:val="5C4AF784"/>
    <w:lvl w:ilvl="0">
      <w:start w:val="1"/>
      <w:numFmt w:val="decimal"/>
      <w:lvlText w:val="%1"/>
      <w:lvlJc w:val="left"/>
      <w:pPr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pStyle w:val="Lista"/>
      <w:lvlText w:val="%2"/>
      <w:lvlJc w:val="left"/>
      <w:pPr>
        <w:ind w:left="1134" w:hanging="567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pStyle w:val="Listi"/>
      <w:lvlText w:val="%3"/>
      <w:lvlJc w:val="left"/>
      <w:pPr>
        <w:ind w:left="2268" w:hanging="567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27" w15:restartNumberingAfterBreak="0">
    <w:nsid w:val="76D64DA6"/>
    <w:multiLevelType w:val="hybridMultilevel"/>
    <w:tmpl w:val="60E6F4BE"/>
    <w:lvl w:ilvl="0" w:tplc="84F40B06">
      <w:start w:val="1"/>
      <w:numFmt w:val="bullet"/>
      <w:pStyle w:val="Bullet3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5365"/>
    <w:multiLevelType w:val="multilevel"/>
    <w:tmpl w:val="1898C208"/>
    <w:lvl w:ilvl="0">
      <w:start w:val="1"/>
      <w:numFmt w:val="decimal"/>
      <w:pStyle w:val="List1"/>
      <w:lvlText w:val="%1"/>
      <w:lvlJc w:val="left"/>
      <w:pPr>
        <w:tabs>
          <w:tab w:val="num" w:pos="0"/>
        </w:tabs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34" w:hanging="567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"/>
      <w:lvlJc w:val="left"/>
      <w:pPr>
        <w:ind w:left="567" w:firstLine="567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B11B89"/>
    <w:multiLevelType w:val="hybridMultilevel"/>
    <w:tmpl w:val="22EAEB96"/>
    <w:lvl w:ilvl="0" w:tplc="D44E2B6C">
      <w:start w:val="1"/>
      <w:numFmt w:val="bullet"/>
      <w:pStyle w:val="Bullet2"/>
      <w:lvlText w:val=""/>
      <w:lvlJc w:val="left"/>
      <w:pPr>
        <w:ind w:left="851" w:hanging="426"/>
      </w:pPr>
      <w:rPr>
        <w:rFonts w:ascii="Symbol" w:hAnsi="Symbol" w:hint="default"/>
        <w:color w:val="B2C1E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6"/>
  </w:num>
  <w:num w:numId="5">
    <w:abstractNumId w:val="11"/>
  </w:num>
  <w:num w:numId="6">
    <w:abstractNumId w:val="15"/>
  </w:num>
  <w:num w:numId="7">
    <w:abstractNumId w:val="20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7"/>
  </w:num>
  <w:num w:numId="13">
    <w:abstractNumId w:val="12"/>
  </w:num>
  <w:num w:numId="14">
    <w:abstractNumId w:val="28"/>
  </w:num>
  <w:num w:numId="15">
    <w:abstractNumId w:val="13"/>
  </w:num>
  <w:num w:numId="16">
    <w:abstractNumId w:val="24"/>
  </w:num>
  <w:num w:numId="17">
    <w:abstractNumId w:val="19"/>
  </w:num>
  <w:num w:numId="18">
    <w:abstractNumId w:val="8"/>
  </w:num>
  <w:num w:numId="19">
    <w:abstractNumId w:val="2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1"/>
  </w:num>
  <w:num w:numId="25">
    <w:abstractNumId w:val="0"/>
  </w:num>
  <w:num w:numId="26">
    <w:abstractNumId w:val="25"/>
  </w:num>
  <w:num w:numId="27">
    <w:abstractNumId w:val="23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26"/>
  </w:num>
  <w:num w:numId="33">
    <w:abstractNumId w:val="26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gendoorn, Rene">
    <w15:presenceInfo w15:providerId="AD" w15:userId="S-1-5-21-2902749313-3510193376-1846467902-1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C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2" w:dllVersion="6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44"/>
    <w:rsid w:val="00001616"/>
    <w:rsid w:val="0001616D"/>
    <w:rsid w:val="00016839"/>
    <w:rsid w:val="000174F9"/>
    <w:rsid w:val="000249C2"/>
    <w:rsid w:val="000258F6"/>
    <w:rsid w:val="00027B36"/>
    <w:rsid w:val="0003449E"/>
    <w:rsid w:val="00035E1F"/>
    <w:rsid w:val="000379A7"/>
    <w:rsid w:val="00040EB8"/>
    <w:rsid w:val="000418CA"/>
    <w:rsid w:val="0004255E"/>
    <w:rsid w:val="00050F02"/>
    <w:rsid w:val="0005129B"/>
    <w:rsid w:val="00051724"/>
    <w:rsid w:val="0005449E"/>
    <w:rsid w:val="00054C7D"/>
    <w:rsid w:val="00055938"/>
    <w:rsid w:val="00057B6D"/>
    <w:rsid w:val="00061A7B"/>
    <w:rsid w:val="00062874"/>
    <w:rsid w:val="00082C85"/>
    <w:rsid w:val="0008654C"/>
    <w:rsid w:val="000904ED"/>
    <w:rsid w:val="00091545"/>
    <w:rsid w:val="0009165E"/>
    <w:rsid w:val="000A27A8"/>
    <w:rsid w:val="000A59C0"/>
    <w:rsid w:val="000A78A9"/>
    <w:rsid w:val="000B2356"/>
    <w:rsid w:val="000B577B"/>
    <w:rsid w:val="000C2133"/>
    <w:rsid w:val="000C2857"/>
    <w:rsid w:val="000C711B"/>
    <w:rsid w:val="000D14CE"/>
    <w:rsid w:val="000D1D15"/>
    <w:rsid w:val="000D2431"/>
    <w:rsid w:val="000D76B7"/>
    <w:rsid w:val="000E0EC6"/>
    <w:rsid w:val="000E34D3"/>
    <w:rsid w:val="000E3954"/>
    <w:rsid w:val="000E3E52"/>
    <w:rsid w:val="000F0F9F"/>
    <w:rsid w:val="000F22C4"/>
    <w:rsid w:val="000F3F43"/>
    <w:rsid w:val="000F58ED"/>
    <w:rsid w:val="0010529E"/>
    <w:rsid w:val="00113D5B"/>
    <w:rsid w:val="00113F8F"/>
    <w:rsid w:val="00121616"/>
    <w:rsid w:val="001236B5"/>
    <w:rsid w:val="001349DB"/>
    <w:rsid w:val="00134B86"/>
    <w:rsid w:val="00135AEB"/>
    <w:rsid w:val="00136E58"/>
    <w:rsid w:val="0014060A"/>
    <w:rsid w:val="00147755"/>
    <w:rsid w:val="001535C6"/>
    <w:rsid w:val="001547F9"/>
    <w:rsid w:val="001607D8"/>
    <w:rsid w:val="00161325"/>
    <w:rsid w:val="00161401"/>
    <w:rsid w:val="00162612"/>
    <w:rsid w:val="001635F3"/>
    <w:rsid w:val="00176BB8"/>
    <w:rsid w:val="00182B9C"/>
    <w:rsid w:val="00184427"/>
    <w:rsid w:val="00186FED"/>
    <w:rsid w:val="001875B1"/>
    <w:rsid w:val="00191120"/>
    <w:rsid w:val="0019173E"/>
    <w:rsid w:val="001A2DCA"/>
    <w:rsid w:val="001A73B9"/>
    <w:rsid w:val="001B2A35"/>
    <w:rsid w:val="001B339A"/>
    <w:rsid w:val="001B60A6"/>
    <w:rsid w:val="001C2971"/>
    <w:rsid w:val="001C650B"/>
    <w:rsid w:val="001C72B5"/>
    <w:rsid w:val="001C77FB"/>
    <w:rsid w:val="001D11AC"/>
    <w:rsid w:val="001D1845"/>
    <w:rsid w:val="001D2E7A"/>
    <w:rsid w:val="001D3992"/>
    <w:rsid w:val="001D4A3E"/>
    <w:rsid w:val="001E32E5"/>
    <w:rsid w:val="001E3AEE"/>
    <w:rsid w:val="001E416D"/>
    <w:rsid w:val="001F4EF8"/>
    <w:rsid w:val="001F574E"/>
    <w:rsid w:val="001F5AB1"/>
    <w:rsid w:val="00200579"/>
    <w:rsid w:val="00201337"/>
    <w:rsid w:val="002022EA"/>
    <w:rsid w:val="002044E9"/>
    <w:rsid w:val="00205B17"/>
    <w:rsid w:val="00205D9B"/>
    <w:rsid w:val="002115A6"/>
    <w:rsid w:val="00213436"/>
    <w:rsid w:val="00214033"/>
    <w:rsid w:val="002176C4"/>
    <w:rsid w:val="002204DA"/>
    <w:rsid w:val="0022371A"/>
    <w:rsid w:val="00224DAB"/>
    <w:rsid w:val="0022582A"/>
    <w:rsid w:val="00237785"/>
    <w:rsid w:val="002406D3"/>
    <w:rsid w:val="00246546"/>
    <w:rsid w:val="002505E9"/>
    <w:rsid w:val="00251FB9"/>
    <w:rsid w:val="002520AD"/>
    <w:rsid w:val="00255FD9"/>
    <w:rsid w:val="0025660A"/>
    <w:rsid w:val="00257DF8"/>
    <w:rsid w:val="00257E4A"/>
    <w:rsid w:val="0026038D"/>
    <w:rsid w:val="00263D78"/>
    <w:rsid w:val="0027175D"/>
    <w:rsid w:val="002735DD"/>
    <w:rsid w:val="00274B97"/>
    <w:rsid w:val="00286250"/>
    <w:rsid w:val="00290909"/>
    <w:rsid w:val="00296AE1"/>
    <w:rsid w:val="0029793F"/>
    <w:rsid w:val="002A1C42"/>
    <w:rsid w:val="002A617C"/>
    <w:rsid w:val="002A71CF"/>
    <w:rsid w:val="002B3E9D"/>
    <w:rsid w:val="002B574E"/>
    <w:rsid w:val="002C1E38"/>
    <w:rsid w:val="002C77F4"/>
    <w:rsid w:val="002D0869"/>
    <w:rsid w:val="002D78FE"/>
    <w:rsid w:val="002E4993"/>
    <w:rsid w:val="002E560E"/>
    <w:rsid w:val="002E5BAC"/>
    <w:rsid w:val="002E6010"/>
    <w:rsid w:val="002E7635"/>
    <w:rsid w:val="002F2576"/>
    <w:rsid w:val="002F265A"/>
    <w:rsid w:val="002F3B40"/>
    <w:rsid w:val="003032C4"/>
    <w:rsid w:val="0030413F"/>
    <w:rsid w:val="00305EFE"/>
    <w:rsid w:val="00313B4B"/>
    <w:rsid w:val="00313D85"/>
    <w:rsid w:val="00315CE3"/>
    <w:rsid w:val="0031629B"/>
    <w:rsid w:val="00317F49"/>
    <w:rsid w:val="003251FE"/>
    <w:rsid w:val="00325D9A"/>
    <w:rsid w:val="003274DB"/>
    <w:rsid w:val="003276DE"/>
    <w:rsid w:val="00327FBF"/>
    <w:rsid w:val="00332A7B"/>
    <w:rsid w:val="003343E0"/>
    <w:rsid w:val="00335E40"/>
    <w:rsid w:val="00344408"/>
    <w:rsid w:val="00345E37"/>
    <w:rsid w:val="00346AEC"/>
    <w:rsid w:val="00347F3E"/>
    <w:rsid w:val="00350A92"/>
    <w:rsid w:val="0035281F"/>
    <w:rsid w:val="00356472"/>
    <w:rsid w:val="00361812"/>
    <w:rsid w:val="003621C3"/>
    <w:rsid w:val="00362816"/>
    <w:rsid w:val="0036382D"/>
    <w:rsid w:val="00380350"/>
    <w:rsid w:val="00380B4E"/>
    <w:rsid w:val="00380F88"/>
    <w:rsid w:val="003816E4"/>
    <w:rsid w:val="00381F7A"/>
    <w:rsid w:val="00382C28"/>
    <w:rsid w:val="0038597C"/>
    <w:rsid w:val="0039131E"/>
    <w:rsid w:val="003A04A6"/>
    <w:rsid w:val="003A6A32"/>
    <w:rsid w:val="003A7759"/>
    <w:rsid w:val="003A7F6E"/>
    <w:rsid w:val="003B03EA"/>
    <w:rsid w:val="003B76F0"/>
    <w:rsid w:val="003C138B"/>
    <w:rsid w:val="003C7C34"/>
    <w:rsid w:val="003D0F37"/>
    <w:rsid w:val="003D2A7A"/>
    <w:rsid w:val="003D3B40"/>
    <w:rsid w:val="003D5150"/>
    <w:rsid w:val="003F1C3A"/>
    <w:rsid w:val="003F4DE4"/>
    <w:rsid w:val="003F70D2"/>
    <w:rsid w:val="00414698"/>
    <w:rsid w:val="00415649"/>
    <w:rsid w:val="0042565E"/>
    <w:rsid w:val="00432C05"/>
    <w:rsid w:val="00440350"/>
    <w:rsid w:val="00440379"/>
    <w:rsid w:val="00441393"/>
    <w:rsid w:val="004441F8"/>
    <w:rsid w:val="00447CF0"/>
    <w:rsid w:val="00456DE1"/>
    <w:rsid w:val="00456F10"/>
    <w:rsid w:val="00462095"/>
    <w:rsid w:val="00463B48"/>
    <w:rsid w:val="0046464D"/>
    <w:rsid w:val="00474746"/>
    <w:rsid w:val="00476942"/>
    <w:rsid w:val="00477D62"/>
    <w:rsid w:val="00481C27"/>
    <w:rsid w:val="004871A2"/>
    <w:rsid w:val="004908B8"/>
    <w:rsid w:val="00492A8D"/>
    <w:rsid w:val="00493B3C"/>
    <w:rsid w:val="004944C8"/>
    <w:rsid w:val="00495DDA"/>
    <w:rsid w:val="004A0EBF"/>
    <w:rsid w:val="004A3751"/>
    <w:rsid w:val="004A4EC4"/>
    <w:rsid w:val="004B744B"/>
    <w:rsid w:val="004C0C7E"/>
    <w:rsid w:val="004C0E4B"/>
    <w:rsid w:val="004D4109"/>
    <w:rsid w:val="004D6C87"/>
    <w:rsid w:val="004E0BBB"/>
    <w:rsid w:val="004E1D57"/>
    <w:rsid w:val="004E2F16"/>
    <w:rsid w:val="004F2AA4"/>
    <w:rsid w:val="004F4AAE"/>
    <w:rsid w:val="004F5930"/>
    <w:rsid w:val="004F6196"/>
    <w:rsid w:val="00503044"/>
    <w:rsid w:val="005051B1"/>
    <w:rsid w:val="00523666"/>
    <w:rsid w:val="00525922"/>
    <w:rsid w:val="00526234"/>
    <w:rsid w:val="00534F34"/>
    <w:rsid w:val="0053692E"/>
    <w:rsid w:val="005378A6"/>
    <w:rsid w:val="00540D36"/>
    <w:rsid w:val="00541ED1"/>
    <w:rsid w:val="00547837"/>
    <w:rsid w:val="00553FE0"/>
    <w:rsid w:val="00557434"/>
    <w:rsid w:val="00574ADC"/>
    <w:rsid w:val="005805D2"/>
    <w:rsid w:val="00581239"/>
    <w:rsid w:val="00586C48"/>
    <w:rsid w:val="00586C66"/>
    <w:rsid w:val="00593EFC"/>
    <w:rsid w:val="00595415"/>
    <w:rsid w:val="00597652"/>
    <w:rsid w:val="005A0703"/>
    <w:rsid w:val="005A080B"/>
    <w:rsid w:val="005B12A5"/>
    <w:rsid w:val="005C161A"/>
    <w:rsid w:val="005C1BCB"/>
    <w:rsid w:val="005C2312"/>
    <w:rsid w:val="005C4735"/>
    <w:rsid w:val="005C5C63"/>
    <w:rsid w:val="005D03E9"/>
    <w:rsid w:val="005D304B"/>
    <w:rsid w:val="005D329D"/>
    <w:rsid w:val="005D3920"/>
    <w:rsid w:val="005D6E5D"/>
    <w:rsid w:val="005E091A"/>
    <w:rsid w:val="005E3989"/>
    <w:rsid w:val="005E4659"/>
    <w:rsid w:val="005E5AB7"/>
    <w:rsid w:val="005E657A"/>
    <w:rsid w:val="005E7063"/>
    <w:rsid w:val="005F1314"/>
    <w:rsid w:val="005F1386"/>
    <w:rsid w:val="005F17C2"/>
    <w:rsid w:val="005F7025"/>
    <w:rsid w:val="00600C2B"/>
    <w:rsid w:val="006127AC"/>
    <w:rsid w:val="00622C26"/>
    <w:rsid w:val="00634A78"/>
    <w:rsid w:val="00641794"/>
    <w:rsid w:val="00642025"/>
    <w:rsid w:val="00642ECC"/>
    <w:rsid w:val="00646AFD"/>
    <w:rsid w:val="00646E87"/>
    <w:rsid w:val="0065107F"/>
    <w:rsid w:val="00661946"/>
    <w:rsid w:val="00664D43"/>
    <w:rsid w:val="00666061"/>
    <w:rsid w:val="00667424"/>
    <w:rsid w:val="00667792"/>
    <w:rsid w:val="00671677"/>
    <w:rsid w:val="006744D8"/>
    <w:rsid w:val="006750F2"/>
    <w:rsid w:val="006752D6"/>
    <w:rsid w:val="00675E02"/>
    <w:rsid w:val="0068553C"/>
    <w:rsid w:val="00685F34"/>
    <w:rsid w:val="00693B1F"/>
    <w:rsid w:val="00695656"/>
    <w:rsid w:val="006975A8"/>
    <w:rsid w:val="006A1012"/>
    <w:rsid w:val="006B54CC"/>
    <w:rsid w:val="006C1376"/>
    <w:rsid w:val="006C48F9"/>
    <w:rsid w:val="006E0E7D"/>
    <w:rsid w:val="006E10BF"/>
    <w:rsid w:val="006F1C14"/>
    <w:rsid w:val="006F4B80"/>
    <w:rsid w:val="00703A6A"/>
    <w:rsid w:val="00722236"/>
    <w:rsid w:val="00723824"/>
    <w:rsid w:val="00725CCA"/>
    <w:rsid w:val="0072737A"/>
    <w:rsid w:val="007311E7"/>
    <w:rsid w:val="00731DEE"/>
    <w:rsid w:val="00734BC6"/>
    <w:rsid w:val="0074084C"/>
    <w:rsid w:val="007541D3"/>
    <w:rsid w:val="007577D7"/>
    <w:rsid w:val="00760004"/>
    <w:rsid w:val="007715E8"/>
    <w:rsid w:val="00776004"/>
    <w:rsid w:val="00777956"/>
    <w:rsid w:val="0078486B"/>
    <w:rsid w:val="00785A39"/>
    <w:rsid w:val="00787D8A"/>
    <w:rsid w:val="00790277"/>
    <w:rsid w:val="00791EBC"/>
    <w:rsid w:val="00793577"/>
    <w:rsid w:val="00795637"/>
    <w:rsid w:val="007A446A"/>
    <w:rsid w:val="007A4FEF"/>
    <w:rsid w:val="007A53A6"/>
    <w:rsid w:val="007A6159"/>
    <w:rsid w:val="007B27E9"/>
    <w:rsid w:val="007B2C5B"/>
    <w:rsid w:val="007B2D11"/>
    <w:rsid w:val="007B4994"/>
    <w:rsid w:val="007B6700"/>
    <w:rsid w:val="007B6A93"/>
    <w:rsid w:val="007B7377"/>
    <w:rsid w:val="007B7BEC"/>
    <w:rsid w:val="007D1805"/>
    <w:rsid w:val="007D2107"/>
    <w:rsid w:val="007D3A42"/>
    <w:rsid w:val="007D5895"/>
    <w:rsid w:val="007D77AB"/>
    <w:rsid w:val="007E28D0"/>
    <w:rsid w:val="007E30DF"/>
    <w:rsid w:val="007F2C43"/>
    <w:rsid w:val="007F7544"/>
    <w:rsid w:val="00800995"/>
    <w:rsid w:val="00804736"/>
    <w:rsid w:val="0080602A"/>
    <w:rsid w:val="008069C5"/>
    <w:rsid w:val="0081117E"/>
    <w:rsid w:val="00816F79"/>
    <w:rsid w:val="008172F8"/>
    <w:rsid w:val="00820C2C"/>
    <w:rsid w:val="00827301"/>
    <w:rsid w:val="008310C9"/>
    <w:rsid w:val="008326B2"/>
    <w:rsid w:val="00834150"/>
    <w:rsid w:val="008357F2"/>
    <w:rsid w:val="00835EA0"/>
    <w:rsid w:val="0084098D"/>
    <w:rsid w:val="008416E0"/>
    <w:rsid w:val="00841E7A"/>
    <w:rsid w:val="00843CED"/>
    <w:rsid w:val="00844B35"/>
    <w:rsid w:val="00846831"/>
    <w:rsid w:val="00846D0C"/>
    <w:rsid w:val="00847B32"/>
    <w:rsid w:val="00854BCE"/>
    <w:rsid w:val="00857346"/>
    <w:rsid w:val="00865532"/>
    <w:rsid w:val="00867686"/>
    <w:rsid w:val="008737D3"/>
    <w:rsid w:val="00874179"/>
    <w:rsid w:val="008747E0"/>
    <w:rsid w:val="00876841"/>
    <w:rsid w:val="00882B3C"/>
    <w:rsid w:val="00886C21"/>
    <w:rsid w:val="0088783D"/>
    <w:rsid w:val="008972C3"/>
    <w:rsid w:val="008A28D9"/>
    <w:rsid w:val="008A30BA"/>
    <w:rsid w:val="008A52DC"/>
    <w:rsid w:val="008A5435"/>
    <w:rsid w:val="008B62E0"/>
    <w:rsid w:val="008C2A0C"/>
    <w:rsid w:val="008C33B5"/>
    <w:rsid w:val="008C3A72"/>
    <w:rsid w:val="008C6969"/>
    <w:rsid w:val="008D45D2"/>
    <w:rsid w:val="008D5CCD"/>
    <w:rsid w:val="008E1F69"/>
    <w:rsid w:val="008E76B1"/>
    <w:rsid w:val="008F34F4"/>
    <w:rsid w:val="008F38BB"/>
    <w:rsid w:val="008F57D8"/>
    <w:rsid w:val="00902834"/>
    <w:rsid w:val="009110DD"/>
    <w:rsid w:val="00913056"/>
    <w:rsid w:val="00914E26"/>
    <w:rsid w:val="0091590F"/>
    <w:rsid w:val="009217F2"/>
    <w:rsid w:val="00923B4D"/>
    <w:rsid w:val="0092540C"/>
    <w:rsid w:val="00925B39"/>
    <w:rsid w:val="00925E0F"/>
    <w:rsid w:val="00931A57"/>
    <w:rsid w:val="00933EE0"/>
    <w:rsid w:val="0093492E"/>
    <w:rsid w:val="009414E6"/>
    <w:rsid w:val="00947A3F"/>
    <w:rsid w:val="00950B15"/>
    <w:rsid w:val="0095450F"/>
    <w:rsid w:val="00956901"/>
    <w:rsid w:val="0096203C"/>
    <w:rsid w:val="00962EC1"/>
    <w:rsid w:val="009630F5"/>
    <w:rsid w:val="009656B9"/>
    <w:rsid w:val="00967DD9"/>
    <w:rsid w:val="00971591"/>
    <w:rsid w:val="00974564"/>
    <w:rsid w:val="00974B53"/>
    <w:rsid w:val="00974E99"/>
    <w:rsid w:val="009764FA"/>
    <w:rsid w:val="00980192"/>
    <w:rsid w:val="00980799"/>
    <w:rsid w:val="009812B5"/>
    <w:rsid w:val="00982A22"/>
    <w:rsid w:val="009830CC"/>
    <w:rsid w:val="00983287"/>
    <w:rsid w:val="00994D97"/>
    <w:rsid w:val="0099752C"/>
    <w:rsid w:val="009A07B7"/>
    <w:rsid w:val="009B0C65"/>
    <w:rsid w:val="009B1545"/>
    <w:rsid w:val="009B372E"/>
    <w:rsid w:val="009B5023"/>
    <w:rsid w:val="009B785E"/>
    <w:rsid w:val="009C26F8"/>
    <w:rsid w:val="009C387B"/>
    <w:rsid w:val="009C609E"/>
    <w:rsid w:val="009D25B8"/>
    <w:rsid w:val="009D26AB"/>
    <w:rsid w:val="009D6B98"/>
    <w:rsid w:val="009E16EC"/>
    <w:rsid w:val="009E1F25"/>
    <w:rsid w:val="009E433C"/>
    <w:rsid w:val="009E4A4D"/>
    <w:rsid w:val="009E6578"/>
    <w:rsid w:val="009F081F"/>
    <w:rsid w:val="009F4A19"/>
    <w:rsid w:val="00A06A0E"/>
    <w:rsid w:val="00A06A3D"/>
    <w:rsid w:val="00A10EBA"/>
    <w:rsid w:val="00A11128"/>
    <w:rsid w:val="00A13E56"/>
    <w:rsid w:val="00A15050"/>
    <w:rsid w:val="00A179F2"/>
    <w:rsid w:val="00A227BF"/>
    <w:rsid w:val="00A23CAC"/>
    <w:rsid w:val="00A24838"/>
    <w:rsid w:val="00A2743E"/>
    <w:rsid w:val="00A3074A"/>
    <w:rsid w:val="00A30C33"/>
    <w:rsid w:val="00A4308C"/>
    <w:rsid w:val="00A44836"/>
    <w:rsid w:val="00A524B5"/>
    <w:rsid w:val="00A549B3"/>
    <w:rsid w:val="00A56184"/>
    <w:rsid w:val="00A67954"/>
    <w:rsid w:val="00A72893"/>
    <w:rsid w:val="00A72ED7"/>
    <w:rsid w:val="00A8083F"/>
    <w:rsid w:val="00A86343"/>
    <w:rsid w:val="00A87080"/>
    <w:rsid w:val="00A90AAC"/>
    <w:rsid w:val="00A90D86"/>
    <w:rsid w:val="00A91DBA"/>
    <w:rsid w:val="00A97900"/>
    <w:rsid w:val="00AA1B91"/>
    <w:rsid w:val="00AA1D7A"/>
    <w:rsid w:val="00AA3E01"/>
    <w:rsid w:val="00AB0BFA"/>
    <w:rsid w:val="00AB2C66"/>
    <w:rsid w:val="00AB76B7"/>
    <w:rsid w:val="00AC33A2"/>
    <w:rsid w:val="00AC583D"/>
    <w:rsid w:val="00AD12E6"/>
    <w:rsid w:val="00AD38F7"/>
    <w:rsid w:val="00AE65F1"/>
    <w:rsid w:val="00AE6BB4"/>
    <w:rsid w:val="00AE74AD"/>
    <w:rsid w:val="00AF159C"/>
    <w:rsid w:val="00B01873"/>
    <w:rsid w:val="00B0572F"/>
    <w:rsid w:val="00B074AB"/>
    <w:rsid w:val="00B07717"/>
    <w:rsid w:val="00B16334"/>
    <w:rsid w:val="00B17253"/>
    <w:rsid w:val="00B250D6"/>
    <w:rsid w:val="00B2583D"/>
    <w:rsid w:val="00B26A2D"/>
    <w:rsid w:val="00B31A41"/>
    <w:rsid w:val="00B40199"/>
    <w:rsid w:val="00B453D3"/>
    <w:rsid w:val="00B45400"/>
    <w:rsid w:val="00B502FF"/>
    <w:rsid w:val="00B50B90"/>
    <w:rsid w:val="00B50E28"/>
    <w:rsid w:val="00B55ACF"/>
    <w:rsid w:val="00B56A75"/>
    <w:rsid w:val="00B6066D"/>
    <w:rsid w:val="00B643DF"/>
    <w:rsid w:val="00B65300"/>
    <w:rsid w:val="00B658B7"/>
    <w:rsid w:val="00B67422"/>
    <w:rsid w:val="00B70BD4"/>
    <w:rsid w:val="00B712CA"/>
    <w:rsid w:val="00B73463"/>
    <w:rsid w:val="00B75110"/>
    <w:rsid w:val="00B90123"/>
    <w:rsid w:val="00B9016D"/>
    <w:rsid w:val="00BA0F98"/>
    <w:rsid w:val="00BA1517"/>
    <w:rsid w:val="00BA1C02"/>
    <w:rsid w:val="00BA4E39"/>
    <w:rsid w:val="00BA67FD"/>
    <w:rsid w:val="00BA7C48"/>
    <w:rsid w:val="00BC251F"/>
    <w:rsid w:val="00BC27F6"/>
    <w:rsid w:val="00BC39F4"/>
    <w:rsid w:val="00BC7FE0"/>
    <w:rsid w:val="00BD150C"/>
    <w:rsid w:val="00BD1587"/>
    <w:rsid w:val="00BD6A20"/>
    <w:rsid w:val="00BD7EE1"/>
    <w:rsid w:val="00BE5568"/>
    <w:rsid w:val="00BE5764"/>
    <w:rsid w:val="00BF1358"/>
    <w:rsid w:val="00C0106D"/>
    <w:rsid w:val="00C130C5"/>
    <w:rsid w:val="00C133BE"/>
    <w:rsid w:val="00C1400A"/>
    <w:rsid w:val="00C222B4"/>
    <w:rsid w:val="00C262E4"/>
    <w:rsid w:val="00C312FA"/>
    <w:rsid w:val="00C33E20"/>
    <w:rsid w:val="00C35CF6"/>
    <w:rsid w:val="00C3725B"/>
    <w:rsid w:val="00C401B7"/>
    <w:rsid w:val="00C473B5"/>
    <w:rsid w:val="00C522BE"/>
    <w:rsid w:val="00C52413"/>
    <w:rsid w:val="00C533EC"/>
    <w:rsid w:val="00C5470E"/>
    <w:rsid w:val="00C55EFB"/>
    <w:rsid w:val="00C56585"/>
    <w:rsid w:val="00C56B3F"/>
    <w:rsid w:val="00C62DF5"/>
    <w:rsid w:val="00C65492"/>
    <w:rsid w:val="00C65C4C"/>
    <w:rsid w:val="00C67C67"/>
    <w:rsid w:val="00C7022C"/>
    <w:rsid w:val="00C71032"/>
    <w:rsid w:val="00C716E5"/>
    <w:rsid w:val="00C773D9"/>
    <w:rsid w:val="00C80307"/>
    <w:rsid w:val="00C80ACE"/>
    <w:rsid w:val="00C80B0C"/>
    <w:rsid w:val="00C81162"/>
    <w:rsid w:val="00C82EC7"/>
    <w:rsid w:val="00C83258"/>
    <w:rsid w:val="00C83666"/>
    <w:rsid w:val="00C843AC"/>
    <w:rsid w:val="00C870B5"/>
    <w:rsid w:val="00C907DF"/>
    <w:rsid w:val="00C91630"/>
    <w:rsid w:val="00C9558A"/>
    <w:rsid w:val="00C966EB"/>
    <w:rsid w:val="00CA004F"/>
    <w:rsid w:val="00CA04B1"/>
    <w:rsid w:val="00CA2DFC"/>
    <w:rsid w:val="00CA4EC9"/>
    <w:rsid w:val="00CB03D4"/>
    <w:rsid w:val="00CB0617"/>
    <w:rsid w:val="00CB137B"/>
    <w:rsid w:val="00CB59F3"/>
    <w:rsid w:val="00CB7D0F"/>
    <w:rsid w:val="00CC35EF"/>
    <w:rsid w:val="00CC5048"/>
    <w:rsid w:val="00CC6246"/>
    <w:rsid w:val="00CD0232"/>
    <w:rsid w:val="00CE5E46"/>
    <w:rsid w:val="00CF10E3"/>
    <w:rsid w:val="00CF49CC"/>
    <w:rsid w:val="00D04F0B"/>
    <w:rsid w:val="00D05244"/>
    <w:rsid w:val="00D1463A"/>
    <w:rsid w:val="00D252C9"/>
    <w:rsid w:val="00D270FA"/>
    <w:rsid w:val="00D32DDF"/>
    <w:rsid w:val="00D36206"/>
    <w:rsid w:val="00D3700C"/>
    <w:rsid w:val="00D41940"/>
    <w:rsid w:val="00D54D9C"/>
    <w:rsid w:val="00D603BF"/>
    <w:rsid w:val="00D638E0"/>
    <w:rsid w:val="00D653B1"/>
    <w:rsid w:val="00D740A5"/>
    <w:rsid w:val="00D74AE1"/>
    <w:rsid w:val="00D75D42"/>
    <w:rsid w:val="00D80A15"/>
    <w:rsid w:val="00D80B20"/>
    <w:rsid w:val="00D865A8"/>
    <w:rsid w:val="00D9012A"/>
    <w:rsid w:val="00D92C2D"/>
    <w:rsid w:val="00D9361E"/>
    <w:rsid w:val="00D94F38"/>
    <w:rsid w:val="00DA005A"/>
    <w:rsid w:val="00DA17CD"/>
    <w:rsid w:val="00DB25B3"/>
    <w:rsid w:val="00DC1C10"/>
    <w:rsid w:val="00DC6F92"/>
    <w:rsid w:val="00DD60F2"/>
    <w:rsid w:val="00DD69FB"/>
    <w:rsid w:val="00DE0893"/>
    <w:rsid w:val="00DE2814"/>
    <w:rsid w:val="00DE6796"/>
    <w:rsid w:val="00DF41B2"/>
    <w:rsid w:val="00DF76E9"/>
    <w:rsid w:val="00E01272"/>
    <w:rsid w:val="00E03067"/>
    <w:rsid w:val="00E03814"/>
    <w:rsid w:val="00E03846"/>
    <w:rsid w:val="00E03A07"/>
    <w:rsid w:val="00E06421"/>
    <w:rsid w:val="00E10BDB"/>
    <w:rsid w:val="00E16EB4"/>
    <w:rsid w:val="00E20A7D"/>
    <w:rsid w:val="00E21A27"/>
    <w:rsid w:val="00E22643"/>
    <w:rsid w:val="00E27A2F"/>
    <w:rsid w:val="00E30A98"/>
    <w:rsid w:val="00E42A94"/>
    <w:rsid w:val="00E458BF"/>
    <w:rsid w:val="00E47285"/>
    <w:rsid w:val="00E5035D"/>
    <w:rsid w:val="00E51C33"/>
    <w:rsid w:val="00E54676"/>
    <w:rsid w:val="00E54AD5"/>
    <w:rsid w:val="00E54BFB"/>
    <w:rsid w:val="00E54CD7"/>
    <w:rsid w:val="00E706E7"/>
    <w:rsid w:val="00E76B2C"/>
    <w:rsid w:val="00E77587"/>
    <w:rsid w:val="00E818AD"/>
    <w:rsid w:val="00E84229"/>
    <w:rsid w:val="00E843F0"/>
    <w:rsid w:val="00E84965"/>
    <w:rsid w:val="00E86147"/>
    <w:rsid w:val="00E877DC"/>
    <w:rsid w:val="00E90E4E"/>
    <w:rsid w:val="00E9391E"/>
    <w:rsid w:val="00EA1052"/>
    <w:rsid w:val="00EA218F"/>
    <w:rsid w:val="00EA4F29"/>
    <w:rsid w:val="00EA5B27"/>
    <w:rsid w:val="00EA5F83"/>
    <w:rsid w:val="00EA6F9D"/>
    <w:rsid w:val="00EB2273"/>
    <w:rsid w:val="00EB6C62"/>
    <w:rsid w:val="00EB6F3C"/>
    <w:rsid w:val="00EC0CF9"/>
    <w:rsid w:val="00EC1E2C"/>
    <w:rsid w:val="00EC254E"/>
    <w:rsid w:val="00EC2B9A"/>
    <w:rsid w:val="00EC3723"/>
    <w:rsid w:val="00EC568A"/>
    <w:rsid w:val="00EC7C87"/>
    <w:rsid w:val="00ED030E"/>
    <w:rsid w:val="00ED2672"/>
    <w:rsid w:val="00ED2A8D"/>
    <w:rsid w:val="00ED3784"/>
    <w:rsid w:val="00ED4450"/>
    <w:rsid w:val="00ED7692"/>
    <w:rsid w:val="00EE2455"/>
    <w:rsid w:val="00EE2F17"/>
    <w:rsid w:val="00EE54CB"/>
    <w:rsid w:val="00EE6424"/>
    <w:rsid w:val="00EF1936"/>
    <w:rsid w:val="00EF1C54"/>
    <w:rsid w:val="00EF404B"/>
    <w:rsid w:val="00F00376"/>
    <w:rsid w:val="00F01F0C"/>
    <w:rsid w:val="00F02A5A"/>
    <w:rsid w:val="00F06ECB"/>
    <w:rsid w:val="00F1078D"/>
    <w:rsid w:val="00F11368"/>
    <w:rsid w:val="00F11764"/>
    <w:rsid w:val="00F118B2"/>
    <w:rsid w:val="00F157E2"/>
    <w:rsid w:val="00F16C7D"/>
    <w:rsid w:val="00F259E2"/>
    <w:rsid w:val="00F30739"/>
    <w:rsid w:val="00F346A3"/>
    <w:rsid w:val="00F404B9"/>
    <w:rsid w:val="00F40DC3"/>
    <w:rsid w:val="00F41F0B"/>
    <w:rsid w:val="00F50222"/>
    <w:rsid w:val="00F52277"/>
    <w:rsid w:val="00F527AC"/>
    <w:rsid w:val="00F5503F"/>
    <w:rsid w:val="00F55AD7"/>
    <w:rsid w:val="00F61D83"/>
    <w:rsid w:val="00F636EF"/>
    <w:rsid w:val="00F64BE0"/>
    <w:rsid w:val="00F65DD1"/>
    <w:rsid w:val="00F707B3"/>
    <w:rsid w:val="00F71135"/>
    <w:rsid w:val="00F730DC"/>
    <w:rsid w:val="00F741EE"/>
    <w:rsid w:val="00F74309"/>
    <w:rsid w:val="00F828E7"/>
    <w:rsid w:val="00F82C35"/>
    <w:rsid w:val="00F83068"/>
    <w:rsid w:val="00F85647"/>
    <w:rsid w:val="00F90461"/>
    <w:rsid w:val="00F91B03"/>
    <w:rsid w:val="00FA370D"/>
    <w:rsid w:val="00FA5F89"/>
    <w:rsid w:val="00FA66F1"/>
    <w:rsid w:val="00FB5308"/>
    <w:rsid w:val="00FB5647"/>
    <w:rsid w:val="00FC378B"/>
    <w:rsid w:val="00FC3977"/>
    <w:rsid w:val="00FD2566"/>
    <w:rsid w:val="00FD25C7"/>
    <w:rsid w:val="00FD2F16"/>
    <w:rsid w:val="00FD6065"/>
    <w:rsid w:val="00FE1D34"/>
    <w:rsid w:val="00FE244F"/>
    <w:rsid w:val="00FE2A6F"/>
    <w:rsid w:val="00FF2C98"/>
    <w:rsid w:val="00FF418D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EC8D889"/>
  <w15:docId w15:val="{FFA96C1C-9BD8-426A-B97E-A2258F47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/>
    <w:lsdException w:name="List 2" w:semiHidden="1" w:uiPriority="0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semiHidden="1"/>
    <w:lsdException w:name="Body Text First Indent" w:semiHidden="1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5EA0"/>
    <w:pPr>
      <w:spacing w:after="0" w:line="216" w:lineRule="atLeast"/>
    </w:pPr>
    <w:rPr>
      <w:sz w:val="18"/>
      <w:lang w:val="en-GB"/>
    </w:rPr>
  </w:style>
  <w:style w:type="paragraph" w:styleId="Heading1">
    <w:name w:val="heading 1"/>
    <w:next w:val="Normal"/>
    <w:link w:val="Heading1Char"/>
    <w:qFormat/>
    <w:rsid w:val="00586C66"/>
    <w:pPr>
      <w:keepNext/>
      <w:keepLines/>
      <w:numPr>
        <w:numId w:val="38"/>
      </w:numPr>
      <w:spacing w:before="240" w:line="240" w:lineRule="atLeast"/>
      <w:outlineLvl w:val="0"/>
    </w:pPr>
    <w:rPr>
      <w:rFonts w:asciiTheme="majorHAnsi" w:eastAsiaTheme="majorEastAsia" w:hAnsiTheme="majorHAnsi" w:cstheme="majorBidi"/>
      <w:b/>
      <w:bCs/>
      <w:caps/>
      <w:color w:val="00558C"/>
      <w:sz w:val="28"/>
      <w:szCs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86C66"/>
    <w:pPr>
      <w:numPr>
        <w:ilvl w:val="1"/>
      </w:numPr>
      <w:ind w:right="709"/>
      <w:outlineLvl w:val="1"/>
    </w:pPr>
    <w:rPr>
      <w:bCs w:val="0"/>
      <w:sz w:val="24"/>
    </w:rPr>
  </w:style>
  <w:style w:type="paragraph" w:styleId="Heading3">
    <w:name w:val="heading 3"/>
    <w:basedOn w:val="Heading2"/>
    <w:next w:val="BodyText"/>
    <w:link w:val="Heading3Char"/>
    <w:qFormat/>
    <w:rsid w:val="000418CA"/>
    <w:pPr>
      <w:numPr>
        <w:ilvl w:val="2"/>
      </w:numPr>
      <w:spacing w:before="120" w:after="120"/>
      <w:ind w:right="851"/>
      <w:outlineLvl w:val="2"/>
    </w:pPr>
    <w:rPr>
      <w:bCs/>
      <w:caps w:val="0"/>
      <w:smallCaps/>
    </w:rPr>
  </w:style>
  <w:style w:type="paragraph" w:styleId="Heading4">
    <w:name w:val="heading 4"/>
    <w:basedOn w:val="Heading3"/>
    <w:next w:val="BodyText"/>
    <w:link w:val="Heading4Char"/>
    <w:qFormat/>
    <w:rsid w:val="000418CA"/>
    <w:pPr>
      <w:numPr>
        <w:ilvl w:val="3"/>
      </w:numPr>
      <w:ind w:right="992"/>
      <w:outlineLvl w:val="3"/>
    </w:pPr>
    <w:rPr>
      <w:bCs w:val="0"/>
      <w:iCs/>
      <w:smallCaps w:val="0"/>
      <w:sz w:val="22"/>
    </w:rPr>
  </w:style>
  <w:style w:type="paragraph" w:styleId="Heading5">
    <w:name w:val="heading 5"/>
    <w:basedOn w:val="Heading4"/>
    <w:next w:val="Normal"/>
    <w:link w:val="Heading5Char"/>
    <w:qFormat/>
    <w:rsid w:val="000418CA"/>
    <w:pPr>
      <w:numPr>
        <w:ilvl w:val="4"/>
      </w:numPr>
      <w:spacing w:before="200"/>
      <w:ind w:left="1701" w:hanging="1701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rsid w:val="00CF49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45" w:themeColor="accent1" w:themeShade="7F"/>
    </w:rPr>
  </w:style>
  <w:style w:type="paragraph" w:styleId="Heading7">
    <w:name w:val="heading 7"/>
    <w:basedOn w:val="Normal"/>
    <w:next w:val="Normal"/>
    <w:link w:val="Heading7Char"/>
    <w:rsid w:val="00CF49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CF49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CF49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80350"/>
    <w:pPr>
      <w:spacing w:after="0" w:line="240" w:lineRule="exact"/>
    </w:pPr>
    <w:rPr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380350"/>
    <w:rPr>
      <w:sz w:val="20"/>
      <w:lang w:val="en-GB"/>
    </w:rPr>
  </w:style>
  <w:style w:type="paragraph" w:styleId="Footer">
    <w:name w:val="footer"/>
    <w:link w:val="FooterChar"/>
    <w:rsid w:val="00CF49CC"/>
    <w:pPr>
      <w:spacing w:after="0" w:line="240" w:lineRule="exact"/>
    </w:pPr>
    <w:rPr>
      <w:sz w:val="20"/>
      <w:lang w:val="en-GB"/>
    </w:rPr>
  </w:style>
  <w:style w:type="character" w:customStyle="1" w:styleId="FooterChar">
    <w:name w:val="Footer Char"/>
    <w:basedOn w:val="DefaultParagraphFont"/>
    <w:link w:val="Footer"/>
    <w:rsid w:val="00CF49CC"/>
    <w:rPr>
      <w:sz w:val="20"/>
      <w:lang w:val="en-GB"/>
    </w:rPr>
  </w:style>
  <w:style w:type="paragraph" w:styleId="BalloonText">
    <w:name w:val="Balloon Text"/>
    <w:basedOn w:val="Normal"/>
    <w:link w:val="BalloonTextChar"/>
    <w:rsid w:val="00EB6F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F3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D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Documenttype">
    <w:name w:val="Document type"/>
    <w:basedOn w:val="Normal"/>
    <w:rsid w:val="00380350"/>
    <w:pPr>
      <w:spacing w:line="500" w:lineRule="exact"/>
      <w:ind w:left="907" w:right="907"/>
    </w:pPr>
    <w:rPr>
      <w:b/>
      <w:caps/>
      <w:color w:val="FFFFFF" w:themeColor="background1"/>
      <w:sz w:val="50"/>
      <w:szCs w:val="50"/>
    </w:rPr>
  </w:style>
  <w:style w:type="character" w:customStyle="1" w:styleId="Heading1Char">
    <w:name w:val="Heading 1 Char"/>
    <w:basedOn w:val="DefaultParagraphFont"/>
    <w:link w:val="Heading1"/>
    <w:rsid w:val="00586C66"/>
    <w:rPr>
      <w:rFonts w:asciiTheme="majorHAnsi" w:eastAsiaTheme="majorEastAsia" w:hAnsiTheme="majorHAnsi" w:cstheme="majorBidi"/>
      <w:b/>
      <w:bCs/>
      <w:caps/>
      <w:color w:val="00558C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586C66"/>
    <w:rPr>
      <w:rFonts w:asciiTheme="majorHAnsi" w:eastAsiaTheme="majorEastAsia" w:hAnsiTheme="majorHAnsi" w:cstheme="majorBidi"/>
      <w:b/>
      <w:caps/>
      <w:color w:val="00558C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418CA"/>
    <w:rPr>
      <w:rFonts w:asciiTheme="majorHAnsi" w:eastAsiaTheme="majorEastAsia" w:hAnsiTheme="majorHAnsi" w:cstheme="majorBidi"/>
      <w:b/>
      <w:bCs/>
      <w:smallCaps/>
      <w:color w:val="00558C"/>
      <w:sz w:val="24"/>
      <w:szCs w:val="24"/>
      <w:lang w:val="en-GB"/>
    </w:rPr>
  </w:style>
  <w:style w:type="paragraph" w:styleId="List">
    <w:name w:val="List"/>
    <w:basedOn w:val="Normal"/>
    <w:uiPriority w:val="99"/>
    <w:unhideWhenUsed/>
    <w:rsid w:val="00CC6246"/>
    <w:pPr>
      <w:ind w:left="360" w:hanging="360"/>
      <w:contextualSpacing/>
    </w:pPr>
    <w:rPr>
      <w:sz w:val="22"/>
    </w:rPr>
  </w:style>
  <w:style w:type="character" w:customStyle="1" w:styleId="Heading4Char">
    <w:name w:val="Heading 4 Char"/>
    <w:basedOn w:val="DefaultParagraphFont"/>
    <w:link w:val="Heading4"/>
    <w:rsid w:val="000418CA"/>
    <w:rPr>
      <w:rFonts w:asciiTheme="majorHAnsi" w:eastAsiaTheme="majorEastAsia" w:hAnsiTheme="majorHAnsi" w:cstheme="majorBidi"/>
      <w:b/>
      <w:iCs/>
      <w:color w:val="00558C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418CA"/>
    <w:rPr>
      <w:rFonts w:asciiTheme="majorHAnsi" w:eastAsiaTheme="majorEastAsia" w:hAnsiTheme="majorHAnsi" w:cstheme="majorBidi"/>
      <w:iCs/>
      <w:color w:val="00558C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F49CC"/>
    <w:rPr>
      <w:rFonts w:asciiTheme="majorHAnsi" w:eastAsiaTheme="majorEastAsia" w:hAnsiTheme="majorHAnsi" w:cstheme="majorBidi"/>
      <w:i/>
      <w:iCs/>
      <w:color w:val="002A45" w:themeColor="accent1" w:themeShade="7F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rsid w:val="00CF49CC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rsid w:val="00CF49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F49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Bullet1">
    <w:name w:val="Bullet 1"/>
    <w:basedOn w:val="Normal"/>
    <w:qFormat/>
    <w:rsid w:val="008310C9"/>
    <w:pPr>
      <w:numPr>
        <w:numId w:val="28"/>
      </w:numPr>
      <w:spacing w:after="120"/>
      <w:ind w:left="992" w:hanging="425"/>
    </w:pPr>
    <w:rPr>
      <w:color w:val="000000" w:themeColor="text1"/>
      <w:sz w:val="22"/>
    </w:rPr>
  </w:style>
  <w:style w:type="paragraph" w:customStyle="1" w:styleId="Bullet2">
    <w:name w:val="Bullet 2"/>
    <w:basedOn w:val="Normal"/>
    <w:link w:val="Bullet2Char"/>
    <w:qFormat/>
    <w:rsid w:val="008310C9"/>
    <w:pPr>
      <w:numPr>
        <w:numId w:val="29"/>
      </w:numPr>
      <w:spacing w:after="120"/>
      <w:ind w:left="1276" w:hanging="425"/>
    </w:pPr>
    <w:rPr>
      <w:color w:val="000000" w:themeColor="text1"/>
      <w:sz w:val="22"/>
    </w:rPr>
  </w:style>
  <w:style w:type="paragraph" w:customStyle="1" w:styleId="Heading1separationline">
    <w:name w:val="Heading 1 separation line"/>
    <w:basedOn w:val="Normal"/>
    <w:next w:val="BodyText"/>
    <w:rsid w:val="00AB76B7"/>
    <w:pPr>
      <w:pBdr>
        <w:bottom w:val="single" w:sz="8" w:space="1" w:color="00558C" w:themeColor="accent1"/>
      </w:pBdr>
      <w:spacing w:after="120" w:line="90" w:lineRule="exact"/>
      <w:ind w:right="8789"/>
    </w:pPr>
    <w:rPr>
      <w:color w:val="000000" w:themeColor="text1"/>
      <w:sz w:val="22"/>
    </w:rPr>
  </w:style>
  <w:style w:type="paragraph" w:customStyle="1" w:styleId="Heading2separationline">
    <w:name w:val="Heading 2 separation line"/>
    <w:basedOn w:val="Normal"/>
    <w:next w:val="BodyText"/>
    <w:rsid w:val="00B73463"/>
    <w:pPr>
      <w:pBdr>
        <w:bottom w:val="single" w:sz="4" w:space="1" w:color="575756"/>
      </w:pBdr>
      <w:spacing w:after="60" w:line="110" w:lineRule="exact"/>
      <w:ind w:right="8787"/>
    </w:pPr>
    <w:rPr>
      <w:color w:val="000000" w:themeColor="text1"/>
      <w:sz w:val="22"/>
    </w:rPr>
  </w:style>
  <w:style w:type="paragraph" w:customStyle="1" w:styleId="PageNumber1">
    <w:name w:val="Page Number1"/>
    <w:basedOn w:val="Normal"/>
    <w:rsid w:val="00441393"/>
    <w:pPr>
      <w:spacing w:line="180" w:lineRule="exact"/>
      <w:jc w:val="right"/>
    </w:pPr>
    <w:rPr>
      <w:color w:val="00558C" w:themeColor="accent1"/>
    </w:rPr>
  </w:style>
  <w:style w:type="paragraph" w:customStyle="1" w:styleId="Editionnumber">
    <w:name w:val="Edition number"/>
    <w:basedOn w:val="Normal"/>
    <w:rsid w:val="004E0BBB"/>
    <w:rPr>
      <w:b/>
      <w:color w:val="00558C" w:themeColor="accent1"/>
      <w:sz w:val="50"/>
      <w:szCs w:val="50"/>
    </w:rPr>
  </w:style>
  <w:style w:type="paragraph" w:customStyle="1" w:styleId="Editionnumber-footer">
    <w:name w:val="Edition number - footer"/>
    <w:basedOn w:val="Footer"/>
    <w:next w:val="NoSpacing"/>
    <w:rsid w:val="00380350"/>
    <w:pPr>
      <w:framePr w:hSpace="142" w:wrap="around" w:hAnchor="margin" w:xAlign="center" w:yAlign="bottom"/>
      <w:spacing w:before="40" w:line="180" w:lineRule="exact"/>
      <w:suppressOverlap/>
    </w:pPr>
    <w:rPr>
      <w:b/>
      <w:color w:val="00558C" w:themeColor="accent1"/>
      <w:sz w:val="15"/>
      <w:szCs w:val="15"/>
    </w:rPr>
  </w:style>
  <w:style w:type="paragraph" w:customStyle="1" w:styleId="Contents">
    <w:name w:val="Contents"/>
    <w:basedOn w:val="Header"/>
    <w:rsid w:val="00441393"/>
    <w:pPr>
      <w:pBdr>
        <w:bottom w:val="single" w:sz="8" w:space="12" w:color="00558C" w:themeColor="accent1"/>
      </w:pBdr>
      <w:spacing w:before="100" w:line="560" w:lineRule="exact"/>
    </w:pPr>
    <w:rPr>
      <w:b/>
      <w:caps/>
      <w:color w:val="009FE3" w:themeColor="accent2"/>
      <w:sz w:val="56"/>
      <w:szCs w:val="56"/>
    </w:rPr>
  </w:style>
  <w:style w:type="paragraph" w:styleId="TOC1">
    <w:name w:val="toc 1"/>
    <w:basedOn w:val="Normal"/>
    <w:next w:val="Normal"/>
    <w:uiPriority w:val="39"/>
    <w:rsid w:val="000D76B7"/>
    <w:pPr>
      <w:tabs>
        <w:tab w:val="right" w:leader="dot" w:pos="9781"/>
      </w:tabs>
      <w:spacing w:after="40" w:line="300" w:lineRule="atLeast"/>
      <w:ind w:left="425" w:right="425" w:hanging="425"/>
    </w:pPr>
    <w:rPr>
      <w:b/>
      <w:caps/>
      <w:noProof/>
      <w:color w:val="00558C" w:themeColor="accent1"/>
      <w:sz w:val="22"/>
    </w:rPr>
  </w:style>
  <w:style w:type="paragraph" w:styleId="TOC2">
    <w:name w:val="toc 2"/>
    <w:basedOn w:val="Normal"/>
    <w:next w:val="Normal"/>
    <w:autoRedefine/>
    <w:uiPriority w:val="39"/>
    <w:rsid w:val="00A72893"/>
    <w:pPr>
      <w:tabs>
        <w:tab w:val="right" w:leader="dot" w:pos="9781"/>
      </w:tabs>
      <w:spacing w:after="40" w:line="300" w:lineRule="atLeast"/>
      <w:ind w:left="709" w:right="425" w:hanging="709"/>
    </w:pPr>
    <w:rPr>
      <w:noProof/>
      <w:color w:val="00558C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201337"/>
    <w:rPr>
      <w:color w:val="00558C" w:themeColor="accent1"/>
      <w:u w:val="single"/>
    </w:rPr>
  </w:style>
  <w:style w:type="paragraph" w:styleId="ListNumber3">
    <w:name w:val="List Number 3"/>
    <w:basedOn w:val="Normal"/>
    <w:uiPriority w:val="99"/>
    <w:unhideWhenUsed/>
    <w:rsid w:val="00F90461"/>
    <w:pPr>
      <w:contextualSpacing/>
    </w:pPr>
  </w:style>
  <w:style w:type="paragraph" w:styleId="TableofFigures">
    <w:name w:val="table of figures"/>
    <w:basedOn w:val="Normal"/>
    <w:next w:val="Normal"/>
    <w:uiPriority w:val="99"/>
    <w:rsid w:val="0080602A"/>
    <w:pPr>
      <w:tabs>
        <w:tab w:val="right" w:leader="dot" w:pos="9781"/>
      </w:tabs>
      <w:spacing w:after="60"/>
      <w:ind w:left="1276" w:right="425" w:hanging="1276"/>
    </w:pPr>
    <w:rPr>
      <w:i/>
      <w:color w:val="00558C"/>
      <w:sz w:val="22"/>
    </w:rPr>
  </w:style>
  <w:style w:type="paragraph" w:customStyle="1" w:styleId="Tabletext">
    <w:name w:val="Table text"/>
    <w:basedOn w:val="Normal"/>
    <w:qFormat/>
    <w:rsid w:val="00414698"/>
    <w:pPr>
      <w:spacing w:before="60" w:after="60"/>
      <w:ind w:left="113" w:right="113"/>
    </w:pPr>
    <w:rPr>
      <w:color w:val="000000" w:themeColor="text1"/>
      <w:sz w:val="20"/>
    </w:rPr>
  </w:style>
  <w:style w:type="paragraph" w:customStyle="1" w:styleId="Doicumentrevisiontabletitle">
    <w:name w:val="Doicument revision table title"/>
    <w:basedOn w:val="Tabletext"/>
    <w:rsid w:val="00051724"/>
    <w:rPr>
      <w:b/>
      <w:color w:val="00558C"/>
    </w:rPr>
  </w:style>
  <w:style w:type="table" w:styleId="MediumShading1">
    <w:name w:val="Medium Shading 1"/>
    <w:basedOn w:val="TableNormal"/>
    <w:uiPriority w:val="63"/>
    <w:rsid w:val="005262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5756"/>
          <w:left w:val="single" w:sz="8" w:space="0" w:color="575756"/>
          <w:bottom w:val="single" w:sz="8" w:space="0" w:color="575756"/>
          <w:right w:val="single" w:sz="8" w:space="0" w:color="575756"/>
          <w:insideH w:val="nil"/>
          <w:insideV w:val="single" w:sz="8" w:space="0" w:color="575756"/>
        </w:tcBorders>
        <w:shd w:val="clear" w:color="auto" w:fill="009F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575756"/>
          <w:left w:val="single" w:sz="8" w:space="0" w:color="575756"/>
          <w:bottom w:val="single" w:sz="8" w:space="0" w:color="575756"/>
          <w:right w:val="single" w:sz="8" w:space="0" w:color="575756"/>
          <w:insideH w:val="nil"/>
          <w:insideV w:val="single" w:sz="8" w:space="0" w:color="575756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575756"/>
          <w:left w:val="single" w:sz="8" w:space="0" w:color="575756"/>
          <w:bottom w:val="single" w:sz="8" w:space="0" w:color="575756"/>
          <w:right w:val="single" w:sz="8" w:space="0" w:color="575756"/>
          <w:insideH w:val="nil"/>
          <w:insideV w:val="single" w:sz="8" w:space="0" w:color="575756"/>
          <w:tl2br w:val="nil"/>
          <w:tr2bl w:val="nil"/>
        </w:tcBorders>
        <w:shd w:val="clear" w:color="auto" w:fill="C6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rsid w:val="008C33B5"/>
    <w:rPr>
      <w:b/>
      <w:bCs/>
      <w:i/>
      <w:color w:val="575756"/>
      <w:sz w:val="22"/>
      <w:u w:val="single"/>
    </w:rPr>
  </w:style>
  <w:style w:type="paragraph" w:styleId="TOC3">
    <w:name w:val="toc 3"/>
    <w:basedOn w:val="Normal"/>
    <w:next w:val="Normal"/>
    <w:uiPriority w:val="39"/>
    <w:unhideWhenUsed/>
    <w:rsid w:val="001E32E5"/>
    <w:pPr>
      <w:tabs>
        <w:tab w:val="right" w:leader="dot" w:pos="9781"/>
      </w:tabs>
      <w:spacing w:after="60"/>
      <w:ind w:left="1134" w:hanging="709"/>
    </w:pPr>
    <w:rPr>
      <w:color w:val="00558C"/>
    </w:rPr>
  </w:style>
  <w:style w:type="paragraph" w:customStyle="1" w:styleId="Listatext">
    <w:name w:val="List a text"/>
    <w:basedOn w:val="Normal"/>
    <w:qFormat/>
    <w:rsid w:val="008310C9"/>
    <w:pPr>
      <w:spacing w:after="120"/>
      <w:ind w:left="1134"/>
    </w:pPr>
    <w:rPr>
      <w:sz w:val="22"/>
    </w:rPr>
  </w:style>
  <w:style w:type="character" w:customStyle="1" w:styleId="Bullet2Char">
    <w:name w:val="Bullet 2 Char"/>
    <w:basedOn w:val="DefaultParagraphFont"/>
    <w:link w:val="Bullet2"/>
    <w:rsid w:val="008310C9"/>
    <w:rPr>
      <w:color w:val="000000" w:themeColor="text1"/>
      <w:lang w:val="en-GB"/>
    </w:rPr>
  </w:style>
  <w:style w:type="paragraph" w:customStyle="1" w:styleId="AppendixHead2">
    <w:name w:val="Appendix Head 2"/>
    <w:basedOn w:val="AppendixtitleHead1"/>
    <w:next w:val="Heading1separationline"/>
    <w:qFormat/>
    <w:rsid w:val="00586C66"/>
    <w:pPr>
      <w:numPr>
        <w:ilvl w:val="1"/>
      </w:numPr>
      <w:spacing w:after="120"/>
    </w:pPr>
    <w:rPr>
      <w:rFonts w:cs="Arial"/>
      <w:sz w:val="24"/>
      <w:lang w:eastAsia="en-GB"/>
    </w:rPr>
  </w:style>
  <w:style w:type="paragraph" w:customStyle="1" w:styleId="AppendixHead3">
    <w:name w:val="Appendix Head 3"/>
    <w:basedOn w:val="Normal"/>
    <w:next w:val="Heading2separationline"/>
    <w:qFormat/>
    <w:rsid w:val="00E5035D"/>
    <w:pPr>
      <w:numPr>
        <w:ilvl w:val="2"/>
        <w:numId w:val="13"/>
      </w:numPr>
      <w:spacing w:before="120" w:after="120" w:line="240" w:lineRule="auto"/>
    </w:pPr>
    <w:rPr>
      <w:rFonts w:eastAsia="Calibri" w:cs="Arial"/>
      <w:b/>
      <w:smallCaps/>
      <w:color w:val="00558C"/>
      <w:sz w:val="24"/>
      <w:lang w:eastAsia="en-GB"/>
    </w:rPr>
  </w:style>
  <w:style w:type="paragraph" w:customStyle="1" w:styleId="AppendixHead4">
    <w:name w:val="Appendix Head 4"/>
    <w:basedOn w:val="AppendixHead3"/>
    <w:next w:val="BodyText"/>
    <w:qFormat/>
    <w:rsid w:val="00E5035D"/>
    <w:pPr>
      <w:numPr>
        <w:ilvl w:val="3"/>
      </w:numPr>
    </w:pPr>
    <w:rPr>
      <w:smallCaps w:val="0"/>
      <w:sz w:val="22"/>
    </w:rPr>
  </w:style>
  <w:style w:type="paragraph" w:customStyle="1" w:styleId="AppendixHead5">
    <w:name w:val="Appendix Head 5"/>
    <w:basedOn w:val="AppendixHead4"/>
    <w:next w:val="BodyText"/>
    <w:qFormat/>
    <w:rsid w:val="00A90AAC"/>
    <w:pPr>
      <w:numPr>
        <w:ilvl w:val="4"/>
      </w:numPr>
      <w:ind w:left="1701" w:hanging="1701"/>
    </w:pPr>
    <w:rPr>
      <w:b w:val="0"/>
    </w:rPr>
  </w:style>
  <w:style w:type="paragraph" w:customStyle="1" w:styleId="AnnextitleHead1">
    <w:name w:val="Annex title (Head 1)"/>
    <w:next w:val="BodyText"/>
    <w:link w:val="AnnextitleHead1Char"/>
    <w:qFormat/>
    <w:rsid w:val="00E5035D"/>
    <w:pPr>
      <w:numPr>
        <w:numId w:val="3"/>
      </w:numPr>
      <w:spacing w:after="360"/>
    </w:pPr>
    <w:rPr>
      <w:b/>
      <w:caps/>
      <w:color w:val="00558C"/>
      <w:sz w:val="28"/>
      <w:lang w:val="en-GB"/>
    </w:rPr>
  </w:style>
  <w:style w:type="character" w:customStyle="1" w:styleId="AnnextitleHead1Char">
    <w:name w:val="Annex title (Head 1) Char"/>
    <w:basedOn w:val="DefaultParagraphFont"/>
    <w:link w:val="AnnextitleHead1"/>
    <w:rsid w:val="00E5035D"/>
    <w:rPr>
      <w:b/>
      <w:caps/>
      <w:color w:val="00558C"/>
      <w:sz w:val="28"/>
      <w:lang w:val="en-GB"/>
    </w:rPr>
  </w:style>
  <w:style w:type="paragraph" w:customStyle="1" w:styleId="AnnexHead2">
    <w:name w:val="Annex Head 2"/>
    <w:basedOn w:val="AnnextitleHead1"/>
    <w:next w:val="Heading1separationline"/>
    <w:qFormat/>
    <w:rsid w:val="00E5035D"/>
    <w:pPr>
      <w:numPr>
        <w:ilvl w:val="1"/>
      </w:numPr>
      <w:spacing w:before="120" w:after="120" w:line="240" w:lineRule="auto"/>
    </w:pPr>
    <w:rPr>
      <w:rFonts w:eastAsia="Calibri" w:cs="Calibri"/>
      <w:bCs/>
      <w:sz w:val="24"/>
      <w:lang w:eastAsia="en-GB"/>
    </w:rPr>
  </w:style>
  <w:style w:type="paragraph" w:customStyle="1" w:styleId="AnnexHead3">
    <w:name w:val="Annex Head 3"/>
    <w:basedOn w:val="AnnexHead2"/>
    <w:next w:val="Heading2separationline"/>
    <w:qFormat/>
    <w:rsid w:val="000418CA"/>
    <w:pPr>
      <w:numPr>
        <w:ilvl w:val="2"/>
      </w:numPr>
    </w:pPr>
    <w:rPr>
      <w:caps w:val="0"/>
      <w:smallCaps/>
    </w:rPr>
  </w:style>
  <w:style w:type="paragraph" w:styleId="BodyText">
    <w:name w:val="Body Text"/>
    <w:basedOn w:val="Normal"/>
    <w:link w:val="BodyTextChar"/>
    <w:unhideWhenUsed/>
    <w:qFormat/>
    <w:rsid w:val="00820C2C"/>
    <w:pPr>
      <w:spacing w:after="1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20C2C"/>
    <w:rPr>
      <w:lang w:val="en-GB"/>
    </w:rPr>
  </w:style>
  <w:style w:type="paragraph" w:customStyle="1" w:styleId="AnnexHead4">
    <w:name w:val="Annex Head 4"/>
    <w:basedOn w:val="AnnexHead3"/>
    <w:next w:val="BodyText"/>
    <w:qFormat/>
    <w:rsid w:val="000418CA"/>
    <w:pPr>
      <w:numPr>
        <w:ilvl w:val="3"/>
      </w:numPr>
    </w:pPr>
    <w:rPr>
      <w:smallCaps w:val="0"/>
      <w:sz w:val="22"/>
    </w:rPr>
  </w:style>
  <w:style w:type="paragraph" w:customStyle="1" w:styleId="AnnexHead5">
    <w:name w:val="Annex Head 5"/>
    <w:basedOn w:val="Normal"/>
    <w:next w:val="BodyText"/>
    <w:qFormat/>
    <w:rsid w:val="000418CA"/>
    <w:pPr>
      <w:numPr>
        <w:ilvl w:val="4"/>
        <w:numId w:val="3"/>
      </w:numPr>
      <w:spacing w:before="120" w:after="120" w:line="240" w:lineRule="auto"/>
      <w:ind w:left="1701" w:hanging="1701"/>
    </w:pPr>
    <w:rPr>
      <w:rFonts w:eastAsia="Calibri" w:cs="Calibri"/>
      <w:color w:val="00558C"/>
      <w:sz w:val="22"/>
      <w:lang w:eastAsia="en-GB"/>
    </w:rPr>
  </w:style>
  <w:style w:type="character" w:styleId="CommentReference">
    <w:name w:val="annotation reference"/>
    <w:basedOn w:val="DefaultParagraphFont"/>
    <w:unhideWhenUsed/>
    <w:rsid w:val="00380350"/>
    <w:rPr>
      <w:noProof w:val="0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nhideWhenUsed/>
    <w:rsid w:val="003803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80350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70B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70BD4"/>
    <w:rPr>
      <w:b/>
      <w:bCs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CF49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F49CC"/>
    <w:rPr>
      <w:sz w:val="16"/>
      <w:szCs w:val="16"/>
      <w:lang w:val="en-GB"/>
    </w:rPr>
  </w:style>
  <w:style w:type="paragraph" w:customStyle="1" w:styleId="InsetList">
    <w:name w:val="Inset List"/>
    <w:basedOn w:val="Normal"/>
    <w:rsid w:val="006E10BF"/>
    <w:pPr>
      <w:numPr>
        <w:numId w:val="8"/>
      </w:numPr>
      <w:spacing w:after="120"/>
      <w:jc w:val="both"/>
    </w:pPr>
    <w:rPr>
      <w:sz w:val="22"/>
    </w:rPr>
  </w:style>
  <w:style w:type="paragraph" w:customStyle="1" w:styleId="ListofFigures">
    <w:name w:val="List of Figures"/>
    <w:basedOn w:val="Normal"/>
    <w:next w:val="Normal"/>
    <w:rsid w:val="00CF49CC"/>
    <w:pPr>
      <w:spacing w:after="240" w:line="480" w:lineRule="atLeast"/>
    </w:pPr>
    <w:rPr>
      <w:b/>
      <w:color w:val="009FE3" w:themeColor="accent2"/>
      <w:sz w:val="40"/>
      <w:szCs w:val="40"/>
    </w:rPr>
  </w:style>
  <w:style w:type="paragraph" w:customStyle="1" w:styleId="Tablecaption">
    <w:name w:val="Table caption"/>
    <w:basedOn w:val="Caption"/>
    <w:next w:val="Normal"/>
    <w:qFormat/>
    <w:rsid w:val="007A4FEF"/>
    <w:pPr>
      <w:numPr>
        <w:numId w:val="5"/>
      </w:numPr>
      <w:tabs>
        <w:tab w:val="left" w:pos="851"/>
      </w:tabs>
      <w:spacing w:before="240" w:after="240"/>
      <w:jc w:val="center"/>
    </w:pPr>
    <w:rPr>
      <w:b w:val="0"/>
      <w:u w:val="none"/>
    </w:rPr>
  </w:style>
  <w:style w:type="paragraph" w:styleId="ListNumber">
    <w:name w:val="List Number"/>
    <w:basedOn w:val="Normal"/>
    <w:semiHidden/>
    <w:rsid w:val="006E10BF"/>
    <w:pPr>
      <w:numPr>
        <w:numId w:val="10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CD0232"/>
    <w:pPr>
      <w:tabs>
        <w:tab w:val="right" w:leader="dot" w:pos="9781"/>
        <w:tab w:val="right" w:leader="dot" w:pos="10195"/>
      </w:tabs>
      <w:ind w:left="1418" w:right="425" w:hanging="1418"/>
    </w:pPr>
    <w:rPr>
      <w:b/>
      <w:caps/>
      <w:color w:val="00558C"/>
      <w:sz w:val="22"/>
    </w:rPr>
  </w:style>
  <w:style w:type="paragraph" w:styleId="FootnoteText">
    <w:name w:val="footnote text"/>
    <w:basedOn w:val="Normal"/>
    <w:link w:val="FootnoteTextChar"/>
    <w:unhideWhenUsed/>
    <w:rsid w:val="00332A7B"/>
    <w:pPr>
      <w:tabs>
        <w:tab w:val="left" w:pos="425"/>
      </w:tabs>
      <w:spacing w:line="240" w:lineRule="auto"/>
      <w:ind w:left="425" w:hanging="425"/>
    </w:pPr>
    <w:rPr>
      <w:szCs w:val="24"/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332A7B"/>
    <w:rPr>
      <w:sz w:val="18"/>
      <w:szCs w:val="24"/>
      <w:vertAlign w:val="superscript"/>
      <w:lang w:val="en-GB"/>
    </w:rPr>
  </w:style>
  <w:style w:type="character" w:styleId="FootnoteReference">
    <w:name w:val="footnote reference"/>
    <w:rsid w:val="00DD69FB"/>
    <w:rPr>
      <w:rFonts w:asciiTheme="minorHAnsi" w:hAnsiTheme="minorHAnsi"/>
      <w:sz w:val="20"/>
      <w:vertAlign w:val="superscript"/>
    </w:rPr>
  </w:style>
  <w:style w:type="character" w:styleId="PageNumber">
    <w:name w:val="page number"/>
    <w:rsid w:val="006C48F9"/>
    <w:rPr>
      <w:rFonts w:asciiTheme="minorHAnsi" w:hAnsiTheme="minorHAnsi"/>
      <w:sz w:val="15"/>
    </w:rPr>
  </w:style>
  <w:style w:type="paragraph" w:customStyle="1" w:styleId="Footereditionno">
    <w:name w:val="Footer edition no."/>
    <w:basedOn w:val="Normal"/>
    <w:rsid w:val="00F74309"/>
    <w:pPr>
      <w:tabs>
        <w:tab w:val="right" w:pos="10206"/>
      </w:tabs>
    </w:pPr>
    <w:rPr>
      <w:b/>
      <w:color w:val="00558C"/>
      <w:sz w:val="15"/>
    </w:rPr>
  </w:style>
  <w:style w:type="paragraph" w:customStyle="1" w:styleId="Lista">
    <w:name w:val="List a"/>
    <w:basedOn w:val="Normal"/>
    <w:qFormat/>
    <w:rsid w:val="008310C9"/>
    <w:pPr>
      <w:numPr>
        <w:ilvl w:val="1"/>
        <w:numId w:val="33"/>
      </w:numPr>
      <w:spacing w:after="120" w:line="240" w:lineRule="auto"/>
      <w:jc w:val="both"/>
    </w:pPr>
    <w:rPr>
      <w:rFonts w:eastAsia="Times New Roman" w:cs="Times New Roman"/>
      <w:sz w:val="22"/>
      <w:szCs w:val="20"/>
      <w:lang w:eastAsia="en-GB"/>
    </w:rPr>
  </w:style>
  <w:style w:type="numbering" w:styleId="ArticleSection">
    <w:name w:val="Outline List 3"/>
    <w:basedOn w:val="NoList"/>
    <w:rsid w:val="006E10BF"/>
    <w:pPr>
      <w:numPr>
        <w:numId w:val="6"/>
      </w:numPr>
    </w:pPr>
  </w:style>
  <w:style w:type="paragraph" w:styleId="TOC5">
    <w:name w:val="toc 5"/>
    <w:basedOn w:val="Normal"/>
    <w:next w:val="Normal"/>
    <w:autoRedefine/>
    <w:uiPriority w:val="39"/>
    <w:rsid w:val="00CD0232"/>
    <w:pPr>
      <w:tabs>
        <w:tab w:val="right" w:leader="dot" w:pos="9781"/>
        <w:tab w:val="right" w:leader="dot" w:pos="10206"/>
      </w:tabs>
      <w:spacing w:before="60" w:after="60" w:line="240" w:lineRule="auto"/>
      <w:ind w:left="1418" w:right="425" w:hanging="1418"/>
    </w:pPr>
    <w:rPr>
      <w:rFonts w:eastAsia="Times New Roman" w:cs="Times New Roman"/>
      <w:b/>
      <w:caps/>
      <w:color w:val="00558C"/>
      <w:sz w:val="22"/>
      <w:szCs w:val="20"/>
    </w:rPr>
  </w:style>
  <w:style w:type="paragraph" w:styleId="TOC6">
    <w:name w:val="toc 6"/>
    <w:basedOn w:val="Normal"/>
    <w:next w:val="Normal"/>
    <w:autoRedefine/>
    <w:rsid w:val="00CF49CC"/>
    <w:pPr>
      <w:spacing w:line="240" w:lineRule="auto"/>
      <w:ind w:left="960"/>
    </w:pPr>
    <w:rPr>
      <w:rFonts w:ascii="Arial" w:eastAsia="Times New Roman" w:hAnsi="Arial" w:cs="Times New Roman"/>
      <w:sz w:val="20"/>
      <w:szCs w:val="20"/>
    </w:rPr>
  </w:style>
  <w:style w:type="paragraph" w:styleId="TOC7">
    <w:name w:val="toc 7"/>
    <w:basedOn w:val="Normal"/>
    <w:next w:val="Normal"/>
    <w:autoRedefine/>
    <w:rsid w:val="00CF49CC"/>
    <w:pPr>
      <w:spacing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CF49CC"/>
    <w:pPr>
      <w:spacing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CF49CC"/>
    <w:pPr>
      <w:spacing w:line="240" w:lineRule="auto"/>
      <w:ind w:left="1680"/>
    </w:pPr>
    <w:rPr>
      <w:rFonts w:ascii="Arial" w:eastAsia="Times New Roman" w:hAnsi="Arial" w:cs="Times New Roman"/>
      <w:sz w:val="20"/>
      <w:szCs w:val="20"/>
    </w:rPr>
  </w:style>
  <w:style w:type="paragraph" w:customStyle="1" w:styleId="Listi">
    <w:name w:val="List i"/>
    <w:basedOn w:val="Listitext"/>
    <w:qFormat/>
    <w:rsid w:val="00FF418D"/>
    <w:pPr>
      <w:numPr>
        <w:ilvl w:val="2"/>
        <w:numId w:val="33"/>
      </w:numPr>
      <w:ind w:left="1701" w:hanging="425"/>
    </w:pPr>
  </w:style>
  <w:style w:type="paragraph" w:customStyle="1" w:styleId="Listitext">
    <w:name w:val="List i text"/>
    <w:basedOn w:val="Normal"/>
    <w:qFormat/>
    <w:rsid w:val="00FF418D"/>
    <w:pPr>
      <w:ind w:left="2268" w:hanging="567"/>
    </w:pPr>
    <w:rPr>
      <w:sz w:val="20"/>
    </w:rPr>
  </w:style>
  <w:style w:type="paragraph" w:customStyle="1" w:styleId="Bullet1text">
    <w:name w:val="Bullet 1 text"/>
    <w:basedOn w:val="Normal"/>
    <w:qFormat/>
    <w:rsid w:val="008310C9"/>
    <w:pPr>
      <w:suppressAutoHyphens/>
      <w:spacing w:after="120" w:line="240" w:lineRule="auto"/>
      <w:ind w:left="992"/>
      <w:jc w:val="both"/>
    </w:pPr>
    <w:rPr>
      <w:rFonts w:eastAsia="Times New Roman" w:cs="Times New Roman"/>
      <w:sz w:val="22"/>
      <w:szCs w:val="20"/>
      <w:lang w:eastAsia="en-GB"/>
    </w:rPr>
  </w:style>
  <w:style w:type="paragraph" w:customStyle="1" w:styleId="Bullet2text">
    <w:name w:val="Bullet 2 text"/>
    <w:basedOn w:val="Normal"/>
    <w:qFormat/>
    <w:rsid w:val="008310C9"/>
    <w:pPr>
      <w:suppressAutoHyphens/>
      <w:spacing w:after="120" w:line="240" w:lineRule="auto"/>
      <w:ind w:left="1701" w:hanging="425"/>
      <w:jc w:val="both"/>
    </w:pPr>
    <w:rPr>
      <w:rFonts w:eastAsia="Times New Roman" w:cs="Times New Roman"/>
      <w:sz w:val="22"/>
      <w:szCs w:val="20"/>
      <w:lang w:eastAsia="en-GB"/>
    </w:rPr>
  </w:style>
  <w:style w:type="paragraph" w:customStyle="1" w:styleId="Bullet3">
    <w:name w:val="Bullet 3"/>
    <w:basedOn w:val="Normal"/>
    <w:qFormat/>
    <w:rsid w:val="008310C9"/>
    <w:pPr>
      <w:numPr>
        <w:numId w:val="30"/>
      </w:numPr>
      <w:spacing w:after="120" w:line="240" w:lineRule="auto"/>
      <w:ind w:left="1701" w:hanging="425"/>
    </w:pPr>
    <w:rPr>
      <w:rFonts w:eastAsia="Times New Roman" w:cs="Times New Roman"/>
      <w:sz w:val="20"/>
      <w:szCs w:val="20"/>
      <w:lang w:eastAsia="en-GB"/>
    </w:rPr>
  </w:style>
  <w:style w:type="paragraph" w:customStyle="1" w:styleId="Bullet3text">
    <w:name w:val="Bullet 3 text"/>
    <w:basedOn w:val="Normal"/>
    <w:qFormat/>
    <w:rsid w:val="008310C9"/>
    <w:pPr>
      <w:suppressAutoHyphens/>
      <w:spacing w:after="120" w:line="240" w:lineRule="auto"/>
      <w:ind w:left="1701"/>
    </w:pPr>
    <w:rPr>
      <w:rFonts w:eastAsia="Times New Roman" w:cs="Times New Roman"/>
      <w:sz w:val="20"/>
      <w:szCs w:val="20"/>
      <w:lang w:eastAsia="en-GB"/>
    </w:rPr>
  </w:style>
  <w:style w:type="paragraph" w:customStyle="1" w:styleId="List1">
    <w:name w:val="List 1"/>
    <w:basedOn w:val="Normal"/>
    <w:qFormat/>
    <w:rsid w:val="008310C9"/>
    <w:pPr>
      <w:numPr>
        <w:numId w:val="31"/>
      </w:numPr>
      <w:spacing w:after="120" w:line="240" w:lineRule="auto"/>
      <w:jc w:val="both"/>
    </w:pPr>
    <w:rPr>
      <w:rFonts w:eastAsia="Times New Roman" w:cs="Times New Roman"/>
      <w:sz w:val="22"/>
      <w:szCs w:val="20"/>
      <w:lang w:eastAsia="en-GB"/>
    </w:rPr>
  </w:style>
  <w:style w:type="paragraph" w:customStyle="1" w:styleId="List1text">
    <w:name w:val="List 1 text"/>
    <w:basedOn w:val="Normal"/>
    <w:qFormat/>
    <w:rsid w:val="008310C9"/>
    <w:pPr>
      <w:spacing w:after="120" w:line="240" w:lineRule="auto"/>
      <w:ind w:left="567"/>
      <w:jc w:val="both"/>
    </w:pPr>
    <w:rPr>
      <w:rFonts w:eastAsia="Times New Roman" w:cs="Times New Roman"/>
      <w:sz w:val="22"/>
      <w:szCs w:val="20"/>
      <w:lang w:eastAsia="en-GB"/>
    </w:rPr>
  </w:style>
  <w:style w:type="paragraph" w:styleId="DocumentMap">
    <w:name w:val="Document Map"/>
    <w:basedOn w:val="Normal"/>
    <w:link w:val="DocumentMapChar"/>
    <w:rsid w:val="008972C3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4"/>
      <w:lang w:val="de-DE" w:eastAsia="de-DE"/>
    </w:rPr>
  </w:style>
  <w:style w:type="character" w:customStyle="1" w:styleId="DocumentMapChar">
    <w:name w:val="Document Map Char"/>
    <w:basedOn w:val="DefaultParagraphFont"/>
    <w:link w:val="DocumentMap"/>
    <w:rsid w:val="008972C3"/>
    <w:rPr>
      <w:rFonts w:ascii="Tahoma" w:eastAsia="Times New Roman" w:hAnsi="Tahoma" w:cs="Times New Roman"/>
      <w:sz w:val="20"/>
      <w:szCs w:val="24"/>
      <w:shd w:val="clear" w:color="auto" w:fill="000080"/>
      <w:lang w:val="de-DE" w:eastAsia="de-DE"/>
    </w:rPr>
  </w:style>
  <w:style w:type="character" w:styleId="FollowedHyperlink">
    <w:name w:val="FollowedHyperlink"/>
    <w:rsid w:val="008972C3"/>
    <w:rPr>
      <w:color w:val="800080"/>
      <w:u w:val="single"/>
    </w:rPr>
  </w:style>
  <w:style w:type="paragraph" w:styleId="NormalWeb">
    <w:name w:val="Normal (Web)"/>
    <w:basedOn w:val="Normal"/>
    <w:uiPriority w:val="99"/>
    <w:rsid w:val="00CF49CC"/>
    <w:pPr>
      <w:spacing w:line="240" w:lineRule="auto"/>
    </w:pPr>
    <w:rPr>
      <w:rFonts w:ascii="Arial" w:eastAsia="Times New Roman" w:hAnsi="Arial" w:cs="Times New Roman"/>
      <w:sz w:val="22"/>
      <w:szCs w:val="24"/>
    </w:rPr>
  </w:style>
  <w:style w:type="paragraph" w:customStyle="1" w:styleId="TableofTables">
    <w:name w:val="Table of Tables"/>
    <w:basedOn w:val="TableofFigures"/>
    <w:rsid w:val="00257E4A"/>
    <w:pPr>
      <w:tabs>
        <w:tab w:val="left" w:pos="1134"/>
        <w:tab w:val="right" w:pos="9781"/>
      </w:tabs>
    </w:pPr>
  </w:style>
  <w:style w:type="character" w:styleId="Emphasis">
    <w:name w:val="Emphasis"/>
    <w:rsid w:val="008972C3"/>
    <w:rPr>
      <w:i/>
      <w:iCs/>
    </w:rPr>
  </w:style>
  <w:style w:type="character" w:styleId="HTMLCite">
    <w:name w:val="HTML Cite"/>
    <w:rsid w:val="008972C3"/>
    <w:rPr>
      <w:i/>
      <w:iCs/>
    </w:rPr>
  </w:style>
  <w:style w:type="paragraph" w:customStyle="1" w:styleId="Default">
    <w:name w:val="Default"/>
    <w:rsid w:val="003803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8972C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8972C3"/>
    <w:pPr>
      <w:numPr>
        <w:numId w:val="0"/>
      </w:numPr>
      <w:spacing w:before="480" w:line="276" w:lineRule="auto"/>
      <w:outlineLvl w:val="9"/>
    </w:pPr>
    <w:rPr>
      <w:caps w:val="0"/>
      <w:color w:val="003F68" w:themeColor="accent1" w:themeShade="BF"/>
      <w:szCs w:val="28"/>
      <w:lang w:val="sv-SE"/>
    </w:rPr>
  </w:style>
  <w:style w:type="paragraph" w:customStyle="1" w:styleId="Tableinsetlist">
    <w:name w:val="Table inset list"/>
    <w:basedOn w:val="InsetList"/>
    <w:rsid w:val="004D6C87"/>
    <w:pPr>
      <w:numPr>
        <w:numId w:val="4"/>
      </w:numPr>
      <w:spacing w:before="120"/>
      <w:contextualSpacing/>
    </w:pPr>
    <w:rPr>
      <w:sz w:val="20"/>
    </w:rPr>
  </w:style>
  <w:style w:type="paragraph" w:customStyle="1" w:styleId="Textedesaisie">
    <w:name w:val="Texte de saisie"/>
    <w:basedOn w:val="Normal"/>
    <w:link w:val="TextedesaisieCar"/>
    <w:rsid w:val="00EA4F29"/>
    <w:rPr>
      <w:color w:val="000000" w:themeColor="text1"/>
      <w:sz w:val="22"/>
    </w:rPr>
  </w:style>
  <w:style w:type="character" w:customStyle="1" w:styleId="TextedesaisieCar">
    <w:name w:val="Texte de saisie Car"/>
    <w:basedOn w:val="DefaultParagraphFont"/>
    <w:link w:val="Textedesaisie"/>
    <w:rsid w:val="00EA4F29"/>
    <w:rPr>
      <w:color w:val="000000" w:themeColor="text1"/>
      <w:lang w:val="en-GB"/>
    </w:rPr>
  </w:style>
  <w:style w:type="paragraph" w:customStyle="1" w:styleId="AnnexTablecaption">
    <w:name w:val="Annex Table caption"/>
    <w:basedOn w:val="BodyText"/>
    <w:qFormat/>
    <w:rsid w:val="002176C4"/>
    <w:pPr>
      <w:numPr>
        <w:numId w:val="41"/>
      </w:numPr>
      <w:jc w:val="center"/>
    </w:pPr>
    <w:rPr>
      <w:i/>
      <w:color w:val="00558C"/>
      <w:lang w:eastAsia="en-GB"/>
    </w:rPr>
  </w:style>
  <w:style w:type="paragraph" w:customStyle="1" w:styleId="Figurecaption">
    <w:name w:val="Figure caption"/>
    <w:basedOn w:val="Caption"/>
    <w:next w:val="Normal"/>
    <w:qFormat/>
    <w:rsid w:val="00DD69FB"/>
    <w:pPr>
      <w:numPr>
        <w:numId w:val="9"/>
      </w:numPr>
      <w:spacing w:before="240" w:after="240"/>
      <w:jc w:val="center"/>
    </w:pPr>
    <w:rPr>
      <w:b w:val="0"/>
      <w:u w:val="none"/>
    </w:rPr>
  </w:style>
  <w:style w:type="paragraph" w:styleId="NoSpacing">
    <w:name w:val="No Spacing"/>
    <w:uiPriority w:val="1"/>
    <w:semiHidden/>
    <w:rsid w:val="00C55EFB"/>
    <w:pPr>
      <w:spacing w:after="0" w:line="240" w:lineRule="auto"/>
    </w:pPr>
    <w:rPr>
      <w:sz w:val="18"/>
      <w:lang w:val="en-GB"/>
    </w:rPr>
  </w:style>
  <w:style w:type="paragraph" w:customStyle="1" w:styleId="Abbreviations">
    <w:name w:val="Abbreviations"/>
    <w:basedOn w:val="Normal"/>
    <w:qFormat/>
    <w:rsid w:val="000B577B"/>
    <w:pPr>
      <w:spacing w:after="60"/>
      <w:ind w:left="1418" w:hanging="1418"/>
    </w:pPr>
    <w:rPr>
      <w:sz w:val="22"/>
    </w:rPr>
  </w:style>
  <w:style w:type="paragraph" w:customStyle="1" w:styleId="Tableheading">
    <w:name w:val="Table heading"/>
    <w:basedOn w:val="Normal"/>
    <w:qFormat/>
    <w:rsid w:val="00983287"/>
    <w:pPr>
      <w:spacing w:before="60" w:after="60"/>
      <w:ind w:left="113" w:right="113"/>
      <w:jc w:val="center"/>
    </w:pPr>
    <w:rPr>
      <w:b/>
      <w:color w:val="00558C"/>
      <w:sz w:val="20"/>
      <w:lang w:val="en-US"/>
    </w:rPr>
  </w:style>
  <w:style w:type="paragraph" w:customStyle="1" w:styleId="AppendixtitleHead1">
    <w:name w:val="Appendix title (Head 1)"/>
    <w:next w:val="BodyText"/>
    <w:qFormat/>
    <w:rsid w:val="00E5035D"/>
    <w:pPr>
      <w:numPr>
        <w:numId w:val="13"/>
      </w:numPr>
      <w:spacing w:before="120" w:after="240" w:line="240" w:lineRule="auto"/>
    </w:pPr>
    <w:rPr>
      <w:rFonts w:asciiTheme="majorHAnsi" w:eastAsia="Calibri" w:hAnsiTheme="majorHAnsi" w:cs="Calibri"/>
      <w:b/>
      <w:bCs/>
      <w:caps/>
      <w:color w:val="00558C"/>
      <w:sz w:val="28"/>
      <w:szCs w:val="28"/>
      <w:lang w:val="en-GB"/>
    </w:rPr>
  </w:style>
  <w:style w:type="paragraph" w:customStyle="1" w:styleId="Footerlandscape">
    <w:name w:val="Footer landscape"/>
    <w:basedOn w:val="Normal"/>
    <w:rsid w:val="00C716E5"/>
    <w:pPr>
      <w:pBdr>
        <w:top w:val="single" w:sz="4" w:space="1" w:color="auto"/>
      </w:pBdr>
      <w:tabs>
        <w:tab w:val="right" w:pos="15309"/>
      </w:tabs>
      <w:adjustRightInd w:val="0"/>
    </w:pPr>
    <w:rPr>
      <w:b/>
      <w:color w:val="00558C"/>
      <w:sz w:val="15"/>
    </w:rPr>
  </w:style>
  <w:style w:type="paragraph" w:customStyle="1" w:styleId="Documentnumber">
    <w:name w:val="Document number"/>
    <w:basedOn w:val="Normal"/>
    <w:next w:val="Normal"/>
    <w:rsid w:val="0026038D"/>
    <w:rPr>
      <w:caps/>
      <w:color w:val="00558C"/>
      <w:sz w:val="50"/>
    </w:rPr>
  </w:style>
  <w:style w:type="paragraph" w:customStyle="1" w:styleId="Documentdate">
    <w:name w:val="Document date"/>
    <w:basedOn w:val="Normal"/>
    <w:rsid w:val="004E0BBB"/>
    <w:rPr>
      <w:b/>
      <w:color w:val="00558C"/>
      <w:sz w:val="28"/>
    </w:rPr>
  </w:style>
  <w:style w:type="paragraph" w:customStyle="1" w:styleId="Footerportrait">
    <w:name w:val="Footer portrait"/>
    <w:basedOn w:val="Normal"/>
    <w:rsid w:val="00C716E5"/>
    <w:pPr>
      <w:pBdr>
        <w:top w:val="single" w:sz="4" w:space="1" w:color="auto"/>
      </w:pBdr>
      <w:tabs>
        <w:tab w:val="right" w:pos="10206"/>
      </w:tabs>
    </w:pPr>
    <w:rPr>
      <w:b/>
      <w:noProof/>
      <w:color w:val="00558C"/>
      <w:sz w:val="15"/>
      <w:lang w:val="en-US"/>
    </w:rPr>
  </w:style>
  <w:style w:type="paragraph" w:customStyle="1" w:styleId="Documentname">
    <w:name w:val="Document name"/>
    <w:basedOn w:val="Documenttype"/>
    <w:rsid w:val="00E21A27"/>
    <w:pPr>
      <w:ind w:left="0" w:right="0"/>
    </w:pPr>
    <w:rPr>
      <w:b w:val="0"/>
      <w:color w:val="00558C"/>
    </w:rPr>
  </w:style>
  <w:style w:type="character" w:styleId="PlaceholderText">
    <w:name w:val="Placeholder Text"/>
    <w:basedOn w:val="DefaultParagraphFont"/>
    <w:uiPriority w:val="99"/>
    <w:semiHidden/>
    <w:rsid w:val="00B643DF"/>
    <w:rPr>
      <w:color w:val="808080"/>
    </w:rPr>
  </w:style>
  <w:style w:type="paragraph" w:customStyle="1" w:styleId="Style1">
    <w:name w:val="Style1"/>
    <w:basedOn w:val="Tableheading"/>
    <w:rsid w:val="00982A22"/>
  </w:style>
  <w:style w:type="paragraph" w:customStyle="1" w:styleId="Style2">
    <w:name w:val="Style2"/>
    <w:basedOn w:val="TOC3"/>
    <w:autoRedefine/>
    <w:rsid w:val="009E433C"/>
    <w:pPr>
      <w:tabs>
        <w:tab w:val="left" w:pos="1985"/>
        <w:tab w:val="right" w:pos="10195"/>
      </w:tabs>
    </w:pPr>
    <w:rPr>
      <w:rFonts w:eastAsiaTheme="minorEastAsia"/>
      <w:noProof/>
      <w:sz w:val="24"/>
      <w:szCs w:val="24"/>
      <w:lang w:val="en-US"/>
    </w:rPr>
  </w:style>
  <w:style w:type="paragraph" w:customStyle="1" w:styleId="Headingseparationline-landscape">
    <w:name w:val="Heading separation line - landscape"/>
    <w:basedOn w:val="Heading1separationline"/>
    <w:rsid w:val="00AB76B7"/>
    <w:pPr>
      <w:ind w:right="14317"/>
    </w:pPr>
  </w:style>
  <w:style w:type="paragraph" w:styleId="Title">
    <w:name w:val="Title"/>
    <w:basedOn w:val="Normal"/>
    <w:link w:val="TitleChar"/>
    <w:rsid w:val="00693B1F"/>
    <w:pPr>
      <w:spacing w:before="18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693B1F"/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paragraph" w:styleId="Revision">
    <w:name w:val="Revision"/>
    <w:hidden/>
    <w:uiPriority w:val="99"/>
    <w:semiHidden/>
    <w:rsid w:val="00B250D6"/>
    <w:pPr>
      <w:spacing w:after="0" w:line="240" w:lineRule="auto"/>
    </w:pPr>
    <w:rPr>
      <w:sz w:val="18"/>
      <w:lang w:val="en-GB"/>
    </w:rPr>
  </w:style>
  <w:style w:type="paragraph" w:customStyle="1" w:styleId="Referencetext">
    <w:name w:val="Reference text"/>
    <w:basedOn w:val="Normal"/>
    <w:autoRedefine/>
    <w:rsid w:val="00CB7D0F"/>
    <w:pPr>
      <w:tabs>
        <w:tab w:val="left" w:pos="567"/>
      </w:tabs>
      <w:spacing w:after="120" w:line="240" w:lineRule="auto"/>
      <w:ind w:left="1134" w:hanging="567"/>
    </w:pPr>
    <w:rPr>
      <w:rFonts w:ascii="Calibri" w:eastAsia="Times New Roman" w:hAnsi="Calibri" w:cs="Arial"/>
      <w:sz w:val="22"/>
      <w:szCs w:val="20"/>
      <w:lang w:eastAsia="en-GB"/>
    </w:rPr>
  </w:style>
  <w:style w:type="paragraph" w:customStyle="1" w:styleId="preface6">
    <w:name w:val="preface 6"/>
    <w:basedOn w:val="Heading6"/>
    <w:rsid w:val="00062874"/>
    <w:pPr>
      <w:keepNext w:val="0"/>
      <w:suppressLineNumbers/>
      <w:tabs>
        <w:tab w:val="num" w:pos="1151"/>
      </w:tabs>
      <w:spacing w:before="120" w:line="240" w:lineRule="auto"/>
      <w:ind w:left="1151" w:hanging="431"/>
      <w:jc w:val="both"/>
    </w:pPr>
    <w:rPr>
      <w:rFonts w:ascii="Times New Roman" w:eastAsia="Times New Roman" w:hAnsi="Times New Roman" w:cs="Times New Roman"/>
      <w:iCs w:val="0"/>
      <w:color w:val="auto"/>
      <w:sz w:val="24"/>
      <w:szCs w:val="20"/>
      <w:lang w:eastAsia="en-AU"/>
    </w:rPr>
  </w:style>
  <w:style w:type="paragraph" w:customStyle="1" w:styleId="MRN">
    <w:name w:val="MRN"/>
    <w:basedOn w:val="Normal"/>
    <w:link w:val="MRNChar"/>
    <w:rsid w:val="00E86147"/>
    <w:rPr>
      <w:b/>
      <w:color w:val="00558C"/>
      <w:sz w:val="28"/>
    </w:rPr>
  </w:style>
  <w:style w:type="character" w:customStyle="1" w:styleId="MRNChar">
    <w:name w:val="MRN Char"/>
    <w:basedOn w:val="DefaultParagraphFont"/>
    <w:link w:val="MRN"/>
    <w:rsid w:val="00E86147"/>
    <w:rPr>
      <w:b/>
      <w:color w:val="00558C"/>
      <w:sz w:val="28"/>
      <w:lang w:val="en-GB"/>
    </w:rPr>
  </w:style>
  <w:style w:type="paragraph" w:customStyle="1" w:styleId="Revokes">
    <w:name w:val="Revokes"/>
    <w:basedOn w:val="Documentdate"/>
    <w:link w:val="RevokesChar"/>
    <w:rsid w:val="003F70D2"/>
    <w:rPr>
      <w:i/>
    </w:rPr>
  </w:style>
  <w:style w:type="character" w:customStyle="1" w:styleId="RevokesChar">
    <w:name w:val="Revokes Char"/>
    <w:basedOn w:val="DefaultParagraphFont"/>
    <w:link w:val="Revokes"/>
    <w:rsid w:val="003F70D2"/>
    <w:rPr>
      <w:b/>
      <w:i/>
      <w:color w:val="00558C"/>
      <w:sz w:val="28"/>
      <w:lang w:val="en-GB"/>
    </w:rPr>
  </w:style>
  <w:style w:type="paragraph" w:customStyle="1" w:styleId="Referencelist">
    <w:name w:val="Reference list"/>
    <w:basedOn w:val="Normal"/>
    <w:qFormat/>
    <w:rsid w:val="00CF10E3"/>
    <w:pPr>
      <w:numPr>
        <w:numId w:val="15"/>
      </w:numPr>
      <w:spacing w:before="120" w:after="60" w:line="240" w:lineRule="auto"/>
      <w:jc w:val="both"/>
    </w:pPr>
    <w:rPr>
      <w:rFonts w:eastAsia="Times New Roman" w:cs="Times New Roman"/>
      <w:sz w:val="22"/>
      <w:szCs w:val="20"/>
    </w:rPr>
  </w:style>
  <w:style w:type="paragraph" w:customStyle="1" w:styleId="Equationnumber">
    <w:name w:val="Equation number"/>
    <w:basedOn w:val="BodyText"/>
    <w:next w:val="BodyText"/>
    <w:link w:val="EquationnumberChar"/>
    <w:qFormat/>
    <w:rsid w:val="00835EA0"/>
    <w:pPr>
      <w:numPr>
        <w:numId w:val="16"/>
      </w:numPr>
      <w:spacing w:before="60"/>
      <w:jc w:val="right"/>
    </w:pPr>
  </w:style>
  <w:style w:type="character" w:customStyle="1" w:styleId="EquationnumberChar">
    <w:name w:val="Equation number Char"/>
    <w:basedOn w:val="BodyTextChar"/>
    <w:link w:val="Equationnumber"/>
    <w:rsid w:val="00835EA0"/>
    <w:rPr>
      <w:lang w:val="en-GB"/>
    </w:rPr>
  </w:style>
  <w:style w:type="paragraph" w:customStyle="1" w:styleId="Furtherreading">
    <w:name w:val="Further reading"/>
    <w:basedOn w:val="BodyText"/>
    <w:link w:val="FurtherreadingChar"/>
    <w:qFormat/>
    <w:rsid w:val="0022582A"/>
    <w:pPr>
      <w:numPr>
        <w:numId w:val="17"/>
      </w:numPr>
      <w:spacing w:before="60"/>
    </w:pPr>
  </w:style>
  <w:style w:type="character" w:customStyle="1" w:styleId="FurtherreadingChar">
    <w:name w:val="Further reading Char"/>
    <w:basedOn w:val="BodyTextChar"/>
    <w:link w:val="Furtherreading"/>
    <w:rsid w:val="0022582A"/>
    <w:rPr>
      <w:lang w:val="en-GB"/>
    </w:rPr>
  </w:style>
  <w:style w:type="paragraph" w:customStyle="1" w:styleId="Documentrevisiontabletitle">
    <w:name w:val="Document revision table title"/>
    <w:basedOn w:val="Normal"/>
    <w:rsid w:val="005D3920"/>
    <w:pPr>
      <w:spacing w:before="60" w:after="60"/>
      <w:ind w:left="113" w:right="113"/>
    </w:pPr>
    <w:rPr>
      <w:b/>
      <w:color w:val="00558C"/>
      <w:sz w:val="20"/>
    </w:rPr>
  </w:style>
  <w:style w:type="paragraph" w:customStyle="1" w:styleId="AnnexFigureCaption">
    <w:name w:val="Annex Figure Caption"/>
    <w:basedOn w:val="BodyText"/>
    <w:link w:val="AnnexFigureCaptionChar"/>
    <w:qFormat/>
    <w:rsid w:val="002176C4"/>
    <w:pPr>
      <w:numPr>
        <w:numId w:val="39"/>
      </w:numPr>
      <w:jc w:val="center"/>
    </w:pPr>
    <w:rPr>
      <w:i/>
      <w:color w:val="00558C"/>
      <w:lang w:eastAsia="en-GB"/>
    </w:rPr>
  </w:style>
  <w:style w:type="character" w:customStyle="1" w:styleId="AnnexFigureCaptionChar">
    <w:name w:val="Annex Figure Caption Char"/>
    <w:basedOn w:val="BodyTextChar"/>
    <w:link w:val="AnnexFigureCaption"/>
    <w:rsid w:val="002176C4"/>
    <w:rPr>
      <w:i/>
      <w:color w:val="00558C"/>
      <w:lang w:val="en-GB" w:eastAsia="en-GB"/>
    </w:rPr>
  </w:style>
  <w:style w:type="paragraph" w:customStyle="1" w:styleId="Heading1separatationline">
    <w:name w:val="Heading 1 separatation line"/>
    <w:basedOn w:val="Normal"/>
    <w:next w:val="BodyText"/>
    <w:rsid w:val="00D05244"/>
    <w:pPr>
      <w:pBdr>
        <w:bottom w:val="single" w:sz="8" w:space="1" w:color="00558C" w:themeColor="accent1"/>
      </w:pBdr>
      <w:spacing w:after="120" w:line="90" w:lineRule="exact"/>
      <w:ind w:right="8787"/>
    </w:pPr>
    <w:rPr>
      <w:color w:val="000000" w:themeColor="text1"/>
      <w:sz w:val="22"/>
    </w:rPr>
  </w:style>
  <w:style w:type="paragraph" w:customStyle="1" w:styleId="AnnexBHead1">
    <w:name w:val="Annex B Head 1"/>
    <w:basedOn w:val="Normal"/>
    <w:next w:val="Heading1separatationline"/>
    <w:rsid w:val="00D05244"/>
    <w:pPr>
      <w:keepNext/>
      <w:keepLines/>
      <w:numPr>
        <w:numId w:val="44"/>
      </w:numPr>
      <w:spacing w:before="240" w:line="240" w:lineRule="atLeast"/>
      <w:outlineLvl w:val="0"/>
    </w:pPr>
    <w:rPr>
      <w:rFonts w:asciiTheme="majorHAnsi" w:eastAsiaTheme="majorEastAsia" w:hAnsiTheme="majorHAnsi" w:cstheme="majorBidi"/>
      <w:b/>
      <w:bCs/>
      <w:caps/>
      <w:color w:val="00558C"/>
      <w:sz w:val="28"/>
      <w:szCs w:val="24"/>
    </w:rPr>
  </w:style>
  <w:style w:type="paragraph" w:customStyle="1" w:styleId="AnnexBHead2">
    <w:name w:val="Annex B Head 2"/>
    <w:basedOn w:val="Normal"/>
    <w:next w:val="Heading2separationline"/>
    <w:rsid w:val="00D05244"/>
    <w:pPr>
      <w:numPr>
        <w:ilvl w:val="1"/>
        <w:numId w:val="44"/>
      </w:numPr>
      <w:spacing w:before="120" w:after="120" w:line="240" w:lineRule="auto"/>
    </w:pPr>
    <w:rPr>
      <w:rFonts w:eastAsia="Calibri" w:cs="Calibri"/>
      <w:b/>
      <w:caps/>
      <w:color w:val="009FDF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microsoft.com/office/2011/relationships/commentsExtended" Target="commentsExtended.xml"/><Relationship Id="rId39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image" Target="media/image12.png"/><Relationship Id="rId42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comments" Target="comments.xml"/><Relationship Id="rId33" Type="http://schemas.openxmlformats.org/officeDocument/2006/relationships/image" Target="media/image11.png"/><Relationship Id="rId38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image" Target="media/image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image" Target="media/image10.png"/><Relationship Id="rId37" Type="http://schemas.openxmlformats.org/officeDocument/2006/relationships/header" Target="header10.xml"/><Relationship Id="rId40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image" Target="media/image6.png"/><Relationship Id="rId36" Type="http://schemas.openxmlformats.org/officeDocument/2006/relationships/oleObject" Target="embeddings/Microsoft_Visio_2003-2010_Drawing.vsd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1.wmf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IALA PPT">
      <a:dk1>
        <a:sysClr val="windowText" lastClr="000000"/>
      </a:dk1>
      <a:lt1>
        <a:sysClr val="window" lastClr="FFFFFF"/>
      </a:lt1>
      <a:dk2>
        <a:srgbClr val="3AAA35"/>
      </a:dk2>
      <a:lt2>
        <a:srgbClr val="E94E1B"/>
      </a:lt2>
      <a:accent1>
        <a:srgbClr val="00558C"/>
      </a:accent1>
      <a:accent2>
        <a:srgbClr val="009FE3"/>
      </a:accent2>
      <a:accent3>
        <a:srgbClr val="00B0A9"/>
      </a:accent3>
      <a:accent4>
        <a:srgbClr val="00BCD0"/>
      </a:accent4>
      <a:accent5>
        <a:srgbClr val="6787C4"/>
      </a:accent5>
      <a:accent6>
        <a:srgbClr val="99509A"/>
      </a:accent6>
      <a:hlink>
        <a:srgbClr val="000000"/>
      </a:hlink>
      <a:folHlink>
        <a:srgbClr val="9D9D9C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3" ma:contentTypeDescription="Create a new document." ma:contentTypeScope="" ma:versionID="95e1c96b80c04331fd63c9613a565283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3c85ba3ab218a32e17d7921eedd6fcaa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122A-DB58-4C95-B741-397DC30CD24C}"/>
</file>

<file path=customXml/itemProps2.xml><?xml version="1.0" encoding="utf-8"?>
<ds:datastoreItem xmlns:ds="http://schemas.openxmlformats.org/officeDocument/2006/customXml" ds:itemID="{D1F20932-FDEB-448A-9180-B7A61DC90C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bfdac25-5417-4dce-b783-1e79583e09c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916163-7F1B-41B4-99A7-91F526C6C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DC03F-064B-481C-817F-F4C4BCA7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IALA Guideline</vt:lpstr>
      <vt:lpstr>IALA Guideline 1115</vt:lpstr>
    </vt:vector>
  </TitlesOfParts>
  <Manager>IALA</Manager>
  <Company>IALA</Company>
  <LinksUpToDate>false</LinksUpToDate>
  <CharactersWithSpaces>9663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Guideline</dc:title>
  <dc:subject>IALA</dc:subject>
  <dc:creator>Hogendoorn, Rene</dc:creator>
  <cp:keywords/>
  <dc:description/>
  <cp:lastModifiedBy>Hogendoorn, Rene</cp:lastModifiedBy>
  <cp:revision>2</cp:revision>
  <cp:lastPrinted>2020-11-25T08:30:00Z</cp:lastPrinted>
  <dcterms:created xsi:type="dcterms:W3CDTF">2021-03-23T14:34:00Z</dcterms:created>
  <dcterms:modified xsi:type="dcterms:W3CDTF">2021-03-23T14:34:00Z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Order">
    <vt:r8>3135400</vt:r8>
  </property>
</Properties>
</file>