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3F76E37C" w:rsidR="0080294B" w:rsidRPr="007A395D" w:rsidRDefault="00E558C3" w:rsidP="00FE5674">
      <w:pPr>
        <w:pStyle w:val="BodyText"/>
        <w:tabs>
          <w:tab w:val="left" w:pos="2835"/>
        </w:tabs>
        <w:rPr>
          <w:rFonts w:ascii="Calibri" w:hAnsi="Calibri"/>
        </w:rPr>
      </w:pPr>
      <w:r w:rsidRPr="007A395D">
        <w:rPr>
          <w:rFonts w:ascii="Calibri" w:hAnsi="Calibri"/>
        </w:rPr>
        <w:t>Input paper f</w:t>
      </w:r>
      <w:r w:rsidR="00717A6A">
        <w:rPr>
          <w:rFonts w:ascii="Calibri" w:hAnsi="Calibri"/>
        </w:rPr>
        <w:t>or the following Committee(s):</w:t>
      </w:r>
      <w:r w:rsidR="00717A6A">
        <w:rPr>
          <w:rFonts w:ascii="Calibri" w:hAnsi="Calibri"/>
        </w:rPr>
        <w:tab/>
      </w:r>
      <w:r w:rsidR="00717A6A">
        <w:rPr>
          <w:rFonts w:ascii="Calibri" w:hAnsi="Calibri"/>
        </w:rPr>
        <w:tab/>
      </w:r>
      <w:r w:rsidR="00717A6A">
        <w:rPr>
          <w:rFonts w:ascii="Calibri" w:hAnsi="Calibri"/>
        </w:rPr>
        <w:tab/>
      </w:r>
      <w:r w:rsidRPr="007A395D">
        <w:rPr>
          <w:rFonts w:ascii="Calibri" w:hAnsi="Calibri"/>
          <w:sz w:val="18"/>
          <w:szCs w:val="18"/>
        </w:rPr>
        <w:tab/>
      </w:r>
      <w:r w:rsidRPr="007A395D">
        <w:rPr>
          <w:rFonts w:ascii="Calibri" w:hAnsi="Calibri"/>
        </w:rPr>
        <w:tab/>
        <w:t>Purpose of paper:</w:t>
      </w:r>
    </w:p>
    <w:p w14:paraId="78786733" w14:textId="3250A12F" w:rsidR="0080294B" w:rsidRPr="006A10AE" w:rsidRDefault="0080294B" w:rsidP="00037DF4">
      <w:pPr>
        <w:pStyle w:val="BodyText"/>
        <w:tabs>
          <w:tab w:val="left" w:pos="1843"/>
        </w:tabs>
        <w:rPr>
          <w:rFonts w:ascii="Calibri" w:hAnsi="Calibri" w:cs="Arial"/>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00717A6A" w:rsidRPr="00717A6A">
        <w:rPr>
          <w:rFonts w:ascii="Calibri" w:hAnsi="Calibri" w:cs="Arial"/>
          <w:b/>
          <w:sz w:val="24"/>
          <w:szCs w:val="24"/>
        </w:rPr>
        <w:sym w:font="Wingdings 2" w:char="F050"/>
      </w:r>
      <w:r w:rsidRPr="00717A6A">
        <w:rPr>
          <w:rFonts w:ascii="Calibri" w:hAnsi="Calibri" w:cs="Arial"/>
          <w:b/>
          <w:sz w:val="24"/>
          <w:szCs w:val="24"/>
        </w:rPr>
        <w:t xml:space="preserve">  </w:t>
      </w:r>
      <w:r w:rsidRPr="00717A6A">
        <w:rPr>
          <w:rFonts w:ascii="Calibri" w:hAnsi="Calibri" w:cs="Arial"/>
          <w:b/>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154D83" w:rsidRPr="00154D83">
        <w:rPr>
          <w:rFonts w:ascii="Calibri" w:hAnsi="Calibri" w:cs="Arial"/>
          <w:b/>
          <w:sz w:val="24"/>
          <w:szCs w:val="24"/>
        </w:rPr>
        <w:sym w:font="Wingdings 2" w:char="F050"/>
      </w:r>
      <w:r w:rsidRPr="006A10AE">
        <w:rPr>
          <w:rFonts w:ascii="Calibri" w:hAnsi="Calibri" w:cs="Arial"/>
          <w:sz w:val="24"/>
          <w:szCs w:val="24"/>
        </w:rPr>
        <w:t xml:space="preserve"> </w:t>
      </w:r>
      <w:r w:rsidRPr="00154D83">
        <w:rPr>
          <w:rFonts w:ascii="Calibri" w:hAnsi="Calibri" w:cs="Arial"/>
          <w:b/>
          <w:sz w:val="24"/>
          <w:szCs w:val="24"/>
        </w:rPr>
        <w:t>Input</w:t>
      </w:r>
    </w:p>
    <w:p w14:paraId="0BC79547" w14:textId="3B4F013D" w:rsidR="0080294B" w:rsidRPr="00154D83"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154D83" w:rsidRPr="00154D83">
        <w:rPr>
          <w:rFonts w:ascii="Calibri" w:hAnsi="Calibri" w:cs="Arial"/>
          <w:sz w:val="24"/>
          <w:szCs w:val="24"/>
        </w:rPr>
        <w:t xml:space="preserve">□  </w:t>
      </w:r>
      <w:r w:rsidRPr="00154D83">
        <w:rPr>
          <w:rFonts w:ascii="Calibri" w:hAnsi="Calibri" w:cs="Arial"/>
          <w:sz w:val="24"/>
          <w:szCs w:val="24"/>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0B5E618C"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717A6A">
        <w:rPr>
          <w:rFonts w:ascii="Calibri" w:hAnsi="Calibri"/>
        </w:rPr>
        <w:tab/>
      </w:r>
      <w:r w:rsidR="00717A6A">
        <w:rPr>
          <w:rFonts w:ascii="Calibri" w:hAnsi="Calibri"/>
        </w:rPr>
        <w:tab/>
      </w:r>
      <w:r w:rsidR="00CE09A1">
        <w:rPr>
          <w:rFonts w:ascii="Calibri" w:hAnsi="Calibri"/>
        </w:rPr>
        <w:t>4.10</w:t>
      </w:r>
      <w:r w:rsidR="00CE09A1">
        <w:rPr>
          <w:rFonts w:ascii="Calibri" w:hAnsi="Calibri"/>
        </w:rPr>
        <w:tab/>
        <w:t>Operations / Administration</w:t>
      </w:r>
    </w:p>
    <w:p w14:paraId="01FC5420" w14:textId="25ACAB23" w:rsidR="00362CD9" w:rsidRPr="00F22203"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717A6A">
        <w:rPr>
          <w:rFonts w:ascii="Calibri" w:hAnsi="Calibri"/>
        </w:rPr>
        <w:t>Secretariat</w:t>
      </w:r>
    </w:p>
    <w:p w14:paraId="66A2B5BA" w14:textId="77777777" w:rsidR="00343F4C" w:rsidRPr="007A395D" w:rsidRDefault="00343F4C" w:rsidP="00FE5674">
      <w:pPr>
        <w:pStyle w:val="BodyText"/>
        <w:tabs>
          <w:tab w:val="left" w:pos="2835"/>
        </w:tabs>
        <w:rPr>
          <w:rFonts w:ascii="Calibri" w:hAnsi="Calibri"/>
        </w:rPr>
      </w:pPr>
    </w:p>
    <w:p w14:paraId="4B167C05" w14:textId="533BC01C" w:rsidR="00A34B6F" w:rsidRPr="003A4E95" w:rsidRDefault="00CE09A1" w:rsidP="000C390D">
      <w:pPr>
        <w:pStyle w:val="Title"/>
        <w:rPr>
          <w:rFonts w:asciiTheme="minorHAnsi" w:hAnsiTheme="minorHAnsi"/>
          <w:color w:val="00558C"/>
        </w:rPr>
      </w:pPr>
      <w:r>
        <w:rPr>
          <w:rFonts w:asciiTheme="minorHAnsi" w:hAnsiTheme="minorHAnsi"/>
          <w:color w:val="00558C"/>
        </w:rPr>
        <w:t>Proposed meeting dates for 2020</w:t>
      </w:r>
    </w:p>
    <w:p w14:paraId="3C0FDD74" w14:textId="32668448" w:rsidR="002E7740" w:rsidRDefault="003A4E95" w:rsidP="000C390D">
      <w:pPr>
        <w:pStyle w:val="Heading1"/>
      </w:pPr>
      <w:r w:rsidRPr="000C390D">
        <w:t>Background</w:t>
      </w:r>
    </w:p>
    <w:p w14:paraId="3645E21E" w14:textId="50DC5C7D" w:rsidR="00CE09A1" w:rsidRDefault="00CE09A1" w:rsidP="00CE09A1">
      <w:pPr>
        <w:pStyle w:val="BodyText"/>
        <w:rPr>
          <w:lang w:eastAsia="de-DE"/>
        </w:rPr>
      </w:pPr>
      <w:r>
        <w:rPr>
          <w:lang w:eastAsia="de-DE"/>
        </w:rPr>
        <w:t>Many Committee and other event participants have complained that the meeting dates are published too late.  Most of them wish to be able to make their diaries one year in advance.  The Secretariat therefore developed a provisional calendar for 2020.</w:t>
      </w:r>
    </w:p>
    <w:p w14:paraId="29FFAEA9" w14:textId="2122BFA0" w:rsidR="00CE09A1" w:rsidRPr="00CE09A1" w:rsidRDefault="00CE09A1" w:rsidP="00CE09A1">
      <w:pPr>
        <w:pStyle w:val="Heading1"/>
        <w:numPr>
          <w:ilvl w:val="1"/>
          <w:numId w:val="33"/>
        </w:numPr>
        <w:rPr>
          <w:caps w:val="0"/>
          <w:smallCaps/>
        </w:rPr>
      </w:pPr>
      <w:r w:rsidRPr="00CE09A1">
        <w:rPr>
          <w:caps w:val="0"/>
          <w:smallCaps/>
        </w:rPr>
        <w:t>Details</w:t>
      </w:r>
    </w:p>
    <w:p w14:paraId="09A1D987" w14:textId="53250B9D" w:rsidR="00CE09A1" w:rsidRDefault="00CE09A1" w:rsidP="00CE09A1">
      <w:pPr>
        <w:pStyle w:val="BodyText"/>
        <w:rPr>
          <w:lang w:eastAsia="de-DE"/>
        </w:rPr>
      </w:pPr>
      <w:r>
        <w:rPr>
          <w:lang w:eastAsia="de-DE"/>
        </w:rPr>
        <w:t>The provisional calendar takes account of the</w:t>
      </w:r>
      <w:r w:rsidR="00854302">
        <w:rPr>
          <w:lang w:eastAsia="de-DE"/>
        </w:rPr>
        <w:t xml:space="preserve"> known or likely events of other organizations, which may be attended by IALA members or the Secretariat.</w:t>
      </w:r>
    </w:p>
    <w:tbl>
      <w:tblPr>
        <w:tblStyle w:val="TableGrid"/>
        <w:tblW w:w="0" w:type="auto"/>
        <w:tblBorders>
          <w:top w:val="single" w:sz="4" w:space="0" w:color="00558C"/>
          <w:left w:val="single" w:sz="4" w:space="0" w:color="00558C"/>
          <w:bottom w:val="single" w:sz="4" w:space="0" w:color="00558C"/>
          <w:right w:val="single" w:sz="4" w:space="0" w:color="00558C"/>
          <w:insideH w:val="single" w:sz="4" w:space="0" w:color="00558C"/>
          <w:insideV w:val="single" w:sz="4" w:space="0" w:color="00558C"/>
        </w:tblBorders>
        <w:tblLook w:val="04A0" w:firstRow="1" w:lastRow="0" w:firstColumn="1" w:lastColumn="0" w:noHBand="0" w:noVBand="1"/>
      </w:tblPr>
      <w:tblGrid>
        <w:gridCol w:w="2442"/>
        <w:gridCol w:w="2443"/>
        <w:gridCol w:w="2443"/>
        <w:gridCol w:w="2443"/>
      </w:tblGrid>
      <w:tr w:rsidR="00C45B34" w:rsidRPr="00C45B34" w14:paraId="6C0FEBDB" w14:textId="77777777" w:rsidTr="00C45B34">
        <w:tc>
          <w:tcPr>
            <w:tcW w:w="2442" w:type="dxa"/>
            <w:shd w:val="clear" w:color="auto" w:fill="00558C"/>
          </w:tcPr>
          <w:p w14:paraId="4DDF402F" w14:textId="6FAE6DC5" w:rsidR="00854302" w:rsidRPr="00C45B34" w:rsidRDefault="00472026" w:rsidP="00CE09A1">
            <w:pPr>
              <w:pStyle w:val="BodyText"/>
              <w:rPr>
                <w:b/>
                <w:smallCaps/>
                <w:color w:val="FFFFFF" w:themeColor="background1"/>
                <w:lang w:eastAsia="de-DE"/>
              </w:rPr>
            </w:pPr>
            <w:r w:rsidRPr="00C45B34">
              <w:rPr>
                <w:b/>
                <w:smallCaps/>
                <w:color w:val="FFFFFF" w:themeColor="background1"/>
                <w:lang w:eastAsia="de-DE"/>
              </w:rPr>
              <w:t>Event</w:t>
            </w:r>
          </w:p>
        </w:tc>
        <w:tc>
          <w:tcPr>
            <w:tcW w:w="2443" w:type="dxa"/>
            <w:shd w:val="clear" w:color="auto" w:fill="00558C"/>
          </w:tcPr>
          <w:p w14:paraId="08AE21D8" w14:textId="21E43B44" w:rsidR="00854302" w:rsidRPr="00C45B34" w:rsidRDefault="00854302" w:rsidP="00CE09A1">
            <w:pPr>
              <w:pStyle w:val="BodyText"/>
              <w:rPr>
                <w:b/>
                <w:smallCaps/>
                <w:color w:val="FFFFFF" w:themeColor="background1"/>
                <w:lang w:eastAsia="de-DE"/>
              </w:rPr>
            </w:pPr>
            <w:r w:rsidRPr="00C45B34">
              <w:rPr>
                <w:b/>
                <w:smallCaps/>
                <w:color w:val="FFFFFF" w:themeColor="background1"/>
                <w:lang w:eastAsia="de-DE"/>
              </w:rPr>
              <w:t>Week No.</w:t>
            </w:r>
          </w:p>
        </w:tc>
        <w:tc>
          <w:tcPr>
            <w:tcW w:w="2443" w:type="dxa"/>
            <w:shd w:val="clear" w:color="auto" w:fill="00558C"/>
          </w:tcPr>
          <w:p w14:paraId="1B551BFC" w14:textId="4BC271C0" w:rsidR="00854302" w:rsidRPr="00C45B34" w:rsidRDefault="00854302" w:rsidP="00CE09A1">
            <w:pPr>
              <w:pStyle w:val="BodyText"/>
              <w:rPr>
                <w:b/>
                <w:smallCaps/>
                <w:color w:val="FFFFFF" w:themeColor="background1"/>
                <w:lang w:eastAsia="de-DE"/>
              </w:rPr>
            </w:pPr>
            <w:r w:rsidRPr="00C45B34">
              <w:rPr>
                <w:b/>
                <w:smallCaps/>
                <w:color w:val="FFFFFF" w:themeColor="background1"/>
                <w:lang w:eastAsia="de-DE"/>
              </w:rPr>
              <w:t>Dates</w:t>
            </w:r>
          </w:p>
        </w:tc>
        <w:tc>
          <w:tcPr>
            <w:tcW w:w="2443" w:type="dxa"/>
            <w:shd w:val="clear" w:color="auto" w:fill="00558C"/>
          </w:tcPr>
          <w:p w14:paraId="2B1F5516" w14:textId="7D92A89D" w:rsidR="00854302" w:rsidRPr="00C45B34" w:rsidRDefault="00854302" w:rsidP="00CE09A1">
            <w:pPr>
              <w:pStyle w:val="BodyText"/>
              <w:rPr>
                <w:b/>
                <w:smallCaps/>
                <w:color w:val="FFFFFF" w:themeColor="background1"/>
                <w:lang w:eastAsia="de-DE"/>
              </w:rPr>
            </w:pPr>
            <w:r w:rsidRPr="00C45B34">
              <w:rPr>
                <w:b/>
                <w:smallCaps/>
                <w:color w:val="FFFFFF" w:themeColor="background1"/>
                <w:lang w:eastAsia="de-DE"/>
              </w:rPr>
              <w:t>Comments</w:t>
            </w:r>
          </w:p>
        </w:tc>
      </w:tr>
      <w:tr w:rsidR="00096180" w:rsidRPr="00096180" w14:paraId="6039BE42" w14:textId="77777777" w:rsidTr="00C45B34">
        <w:trPr>
          <w:trHeight w:hRule="exact" w:val="170"/>
        </w:trPr>
        <w:tc>
          <w:tcPr>
            <w:tcW w:w="2442" w:type="dxa"/>
          </w:tcPr>
          <w:p w14:paraId="344505A3" w14:textId="77777777" w:rsidR="00096180" w:rsidRPr="00096180" w:rsidRDefault="00096180" w:rsidP="00096180">
            <w:pPr>
              <w:pStyle w:val="BodyText"/>
              <w:spacing w:after="0"/>
              <w:rPr>
                <w:sz w:val="6"/>
                <w:szCs w:val="6"/>
                <w:lang w:eastAsia="de-DE"/>
              </w:rPr>
            </w:pPr>
          </w:p>
        </w:tc>
        <w:tc>
          <w:tcPr>
            <w:tcW w:w="2443" w:type="dxa"/>
          </w:tcPr>
          <w:p w14:paraId="56F61163" w14:textId="77777777" w:rsidR="00096180" w:rsidRPr="00096180" w:rsidRDefault="00096180" w:rsidP="00096180">
            <w:pPr>
              <w:pStyle w:val="BodyText"/>
              <w:spacing w:after="0"/>
              <w:rPr>
                <w:sz w:val="6"/>
                <w:szCs w:val="6"/>
                <w:lang w:eastAsia="de-DE"/>
              </w:rPr>
            </w:pPr>
          </w:p>
        </w:tc>
        <w:tc>
          <w:tcPr>
            <w:tcW w:w="2443" w:type="dxa"/>
          </w:tcPr>
          <w:p w14:paraId="3905E546" w14:textId="77777777" w:rsidR="00096180" w:rsidRPr="00096180" w:rsidRDefault="00096180" w:rsidP="00096180">
            <w:pPr>
              <w:pStyle w:val="BodyText"/>
              <w:spacing w:after="0"/>
              <w:rPr>
                <w:sz w:val="6"/>
                <w:szCs w:val="6"/>
                <w:lang w:eastAsia="de-DE"/>
              </w:rPr>
            </w:pPr>
          </w:p>
        </w:tc>
        <w:tc>
          <w:tcPr>
            <w:tcW w:w="2443" w:type="dxa"/>
          </w:tcPr>
          <w:p w14:paraId="32396DE5" w14:textId="77777777" w:rsidR="00096180" w:rsidRPr="00096180" w:rsidRDefault="00096180" w:rsidP="00096180">
            <w:pPr>
              <w:pStyle w:val="BodyText"/>
              <w:spacing w:after="0"/>
              <w:rPr>
                <w:sz w:val="6"/>
                <w:szCs w:val="6"/>
                <w:lang w:eastAsia="de-DE"/>
              </w:rPr>
            </w:pPr>
          </w:p>
        </w:tc>
      </w:tr>
      <w:tr w:rsidR="00C45B34" w:rsidRPr="00A826FE" w14:paraId="04068A0B" w14:textId="77777777" w:rsidTr="00C45B34">
        <w:tc>
          <w:tcPr>
            <w:tcW w:w="2442" w:type="dxa"/>
            <w:shd w:val="clear" w:color="auto" w:fill="DBE5F1" w:themeFill="accent1" w:themeFillTint="33"/>
          </w:tcPr>
          <w:p w14:paraId="334D076E" w14:textId="3FEDC158" w:rsidR="00511B87" w:rsidRPr="00A826FE" w:rsidRDefault="00511B87" w:rsidP="00CE09A1">
            <w:pPr>
              <w:pStyle w:val="BodyText"/>
              <w:rPr>
                <w:i/>
                <w:color w:val="A6A6A6" w:themeColor="background1" w:themeShade="A6"/>
                <w:lang w:eastAsia="de-DE"/>
              </w:rPr>
            </w:pPr>
            <w:r w:rsidRPr="00A826FE">
              <w:rPr>
                <w:i/>
                <w:color w:val="A6A6A6" w:themeColor="background1" w:themeShade="A6"/>
                <w:lang w:eastAsia="de-DE"/>
              </w:rPr>
              <w:t>IMO NCSR</w:t>
            </w:r>
          </w:p>
        </w:tc>
        <w:tc>
          <w:tcPr>
            <w:tcW w:w="2443" w:type="dxa"/>
            <w:shd w:val="clear" w:color="auto" w:fill="DBE5F1" w:themeFill="accent1" w:themeFillTint="33"/>
          </w:tcPr>
          <w:p w14:paraId="2D22E1B3" w14:textId="1F1F30A0" w:rsidR="00511B87" w:rsidRPr="00A826FE" w:rsidRDefault="00511B87" w:rsidP="00CE09A1">
            <w:pPr>
              <w:pStyle w:val="BodyText"/>
              <w:rPr>
                <w:i/>
                <w:color w:val="A6A6A6" w:themeColor="background1" w:themeShade="A6"/>
                <w:lang w:eastAsia="de-DE"/>
              </w:rPr>
            </w:pPr>
            <w:r w:rsidRPr="00A826FE">
              <w:rPr>
                <w:i/>
                <w:color w:val="A6A6A6" w:themeColor="background1" w:themeShade="A6"/>
                <w:lang w:eastAsia="de-DE"/>
              </w:rPr>
              <w:t>4-5</w:t>
            </w:r>
          </w:p>
        </w:tc>
        <w:tc>
          <w:tcPr>
            <w:tcW w:w="2443" w:type="dxa"/>
            <w:shd w:val="clear" w:color="auto" w:fill="DBE5F1" w:themeFill="accent1" w:themeFillTint="33"/>
          </w:tcPr>
          <w:p w14:paraId="2E396898" w14:textId="0A9933EF" w:rsidR="00511B87" w:rsidRPr="00A826FE" w:rsidRDefault="00511B87" w:rsidP="00CE09A1">
            <w:pPr>
              <w:pStyle w:val="BodyText"/>
              <w:rPr>
                <w:i/>
                <w:color w:val="A6A6A6" w:themeColor="background1" w:themeShade="A6"/>
                <w:lang w:eastAsia="de-DE"/>
              </w:rPr>
            </w:pPr>
            <w:r w:rsidRPr="00A826FE">
              <w:rPr>
                <w:i/>
                <w:color w:val="A6A6A6" w:themeColor="background1" w:themeShade="A6"/>
                <w:lang w:eastAsia="de-DE"/>
              </w:rPr>
              <w:t>20-31 January</w:t>
            </w:r>
          </w:p>
        </w:tc>
        <w:tc>
          <w:tcPr>
            <w:tcW w:w="2443" w:type="dxa"/>
            <w:shd w:val="clear" w:color="auto" w:fill="DBE5F1" w:themeFill="accent1" w:themeFillTint="33"/>
          </w:tcPr>
          <w:p w14:paraId="6B6E5D84" w14:textId="326A0814" w:rsidR="00511B87" w:rsidRPr="00A826FE" w:rsidRDefault="00511B87" w:rsidP="00CE09A1">
            <w:pPr>
              <w:pStyle w:val="BodyText"/>
              <w:rPr>
                <w:i/>
                <w:color w:val="A6A6A6" w:themeColor="background1" w:themeShade="A6"/>
                <w:lang w:eastAsia="de-DE"/>
              </w:rPr>
            </w:pPr>
            <w:r w:rsidRPr="00A826FE">
              <w:rPr>
                <w:i/>
                <w:color w:val="A6A6A6" w:themeColor="background1" w:themeShade="A6"/>
                <w:lang w:eastAsia="de-DE"/>
              </w:rPr>
              <w:t>Likely</w:t>
            </w:r>
          </w:p>
        </w:tc>
      </w:tr>
      <w:tr w:rsidR="00C24015" w14:paraId="683397B1" w14:textId="77777777" w:rsidTr="00C45B34">
        <w:tc>
          <w:tcPr>
            <w:tcW w:w="2442" w:type="dxa"/>
            <w:shd w:val="clear" w:color="auto" w:fill="DBE5F1" w:themeFill="accent1" w:themeFillTint="33"/>
          </w:tcPr>
          <w:p w14:paraId="54D07D8D" w14:textId="1E4F4063" w:rsidR="00C24015" w:rsidRDefault="00C24015" w:rsidP="00CE09A1">
            <w:pPr>
              <w:pStyle w:val="BodyText"/>
              <w:rPr>
                <w:lang w:eastAsia="de-DE"/>
              </w:rPr>
            </w:pPr>
            <w:r>
              <w:rPr>
                <w:lang w:eastAsia="de-DE"/>
              </w:rPr>
              <w:t>Symposium steering Committee</w:t>
            </w:r>
          </w:p>
        </w:tc>
        <w:tc>
          <w:tcPr>
            <w:tcW w:w="2443" w:type="dxa"/>
            <w:shd w:val="clear" w:color="auto" w:fill="DBE5F1" w:themeFill="accent1" w:themeFillTint="33"/>
          </w:tcPr>
          <w:p w14:paraId="5D6D7E96" w14:textId="6165DCB2" w:rsidR="00C24015" w:rsidRDefault="00C24015" w:rsidP="00CE09A1">
            <w:pPr>
              <w:pStyle w:val="BodyText"/>
              <w:rPr>
                <w:lang w:eastAsia="de-DE"/>
              </w:rPr>
            </w:pPr>
            <w:r>
              <w:rPr>
                <w:lang w:eastAsia="de-DE"/>
              </w:rPr>
              <w:t>8</w:t>
            </w:r>
          </w:p>
        </w:tc>
        <w:tc>
          <w:tcPr>
            <w:tcW w:w="2443" w:type="dxa"/>
            <w:shd w:val="clear" w:color="auto" w:fill="DBE5F1" w:themeFill="accent1" w:themeFillTint="33"/>
          </w:tcPr>
          <w:p w14:paraId="4C9E1DB4" w14:textId="1BD0847D" w:rsidR="00C24015" w:rsidRDefault="00C24015" w:rsidP="00CE09A1">
            <w:pPr>
              <w:pStyle w:val="BodyText"/>
              <w:rPr>
                <w:lang w:eastAsia="de-DE"/>
              </w:rPr>
            </w:pPr>
            <w:r>
              <w:rPr>
                <w:lang w:eastAsia="de-DE"/>
              </w:rPr>
              <w:t>17-18 February</w:t>
            </w:r>
          </w:p>
        </w:tc>
        <w:tc>
          <w:tcPr>
            <w:tcW w:w="2443" w:type="dxa"/>
            <w:shd w:val="clear" w:color="auto" w:fill="DBE5F1" w:themeFill="accent1" w:themeFillTint="33"/>
          </w:tcPr>
          <w:p w14:paraId="68E65ABB" w14:textId="29777180" w:rsidR="00C24015" w:rsidRDefault="00C24015" w:rsidP="00CE09A1">
            <w:pPr>
              <w:pStyle w:val="BodyText"/>
              <w:rPr>
                <w:lang w:eastAsia="de-DE"/>
              </w:rPr>
            </w:pPr>
            <w:r>
              <w:rPr>
                <w:lang w:eastAsia="de-DE"/>
              </w:rPr>
              <w:t>Monday &amp; Tuesday (to be confirmed according needs)</w:t>
            </w:r>
          </w:p>
        </w:tc>
      </w:tr>
      <w:tr w:rsidR="00854302" w14:paraId="1DC73E5C" w14:textId="77777777" w:rsidTr="00C45B34">
        <w:tc>
          <w:tcPr>
            <w:tcW w:w="2442" w:type="dxa"/>
            <w:shd w:val="clear" w:color="auto" w:fill="DBE5F1" w:themeFill="accent1" w:themeFillTint="33"/>
          </w:tcPr>
          <w:p w14:paraId="39D8199C" w14:textId="489A02AA" w:rsidR="00854302" w:rsidRDefault="00511B87" w:rsidP="00CE09A1">
            <w:pPr>
              <w:pStyle w:val="BodyText"/>
              <w:rPr>
                <w:lang w:eastAsia="de-DE"/>
              </w:rPr>
            </w:pPr>
            <w:r>
              <w:rPr>
                <w:lang w:eastAsia="de-DE"/>
              </w:rPr>
              <w:t>PAP39</w:t>
            </w:r>
          </w:p>
        </w:tc>
        <w:tc>
          <w:tcPr>
            <w:tcW w:w="2443" w:type="dxa"/>
            <w:shd w:val="clear" w:color="auto" w:fill="DBE5F1" w:themeFill="accent1" w:themeFillTint="33"/>
          </w:tcPr>
          <w:p w14:paraId="325B42A0" w14:textId="57650C2C" w:rsidR="00854302" w:rsidRDefault="00511B87" w:rsidP="00CE09A1">
            <w:pPr>
              <w:pStyle w:val="BodyText"/>
              <w:rPr>
                <w:lang w:eastAsia="de-DE"/>
              </w:rPr>
            </w:pPr>
            <w:r>
              <w:rPr>
                <w:lang w:eastAsia="de-DE"/>
              </w:rPr>
              <w:t>8</w:t>
            </w:r>
          </w:p>
        </w:tc>
        <w:tc>
          <w:tcPr>
            <w:tcW w:w="2443" w:type="dxa"/>
            <w:shd w:val="clear" w:color="auto" w:fill="DBE5F1" w:themeFill="accent1" w:themeFillTint="33"/>
          </w:tcPr>
          <w:p w14:paraId="7217BC81" w14:textId="2E3138E6" w:rsidR="00854302" w:rsidRDefault="00C24015" w:rsidP="00CE09A1">
            <w:pPr>
              <w:pStyle w:val="BodyText"/>
              <w:rPr>
                <w:lang w:eastAsia="de-DE"/>
              </w:rPr>
            </w:pPr>
            <w:r>
              <w:rPr>
                <w:lang w:eastAsia="de-DE"/>
              </w:rPr>
              <w:t>19</w:t>
            </w:r>
            <w:r w:rsidR="00511B87">
              <w:rPr>
                <w:lang w:eastAsia="de-DE"/>
              </w:rPr>
              <w:t>-21 February</w:t>
            </w:r>
          </w:p>
        </w:tc>
        <w:tc>
          <w:tcPr>
            <w:tcW w:w="2443" w:type="dxa"/>
            <w:shd w:val="clear" w:color="auto" w:fill="DBE5F1" w:themeFill="accent1" w:themeFillTint="33"/>
          </w:tcPr>
          <w:p w14:paraId="13A78C8A" w14:textId="5F980FAE" w:rsidR="00854302" w:rsidRDefault="00C24015" w:rsidP="00CE09A1">
            <w:pPr>
              <w:pStyle w:val="BodyText"/>
              <w:rPr>
                <w:lang w:eastAsia="de-DE"/>
              </w:rPr>
            </w:pPr>
            <w:r>
              <w:rPr>
                <w:lang w:eastAsia="de-DE"/>
              </w:rPr>
              <w:t xml:space="preserve">Wednesday, </w:t>
            </w:r>
            <w:r w:rsidR="00511B87">
              <w:rPr>
                <w:lang w:eastAsia="de-DE"/>
              </w:rPr>
              <w:t>Thursday &amp; Friday</w:t>
            </w:r>
            <w:r>
              <w:rPr>
                <w:lang w:eastAsia="de-DE"/>
              </w:rPr>
              <w:t xml:space="preserve"> morning</w:t>
            </w:r>
          </w:p>
        </w:tc>
      </w:tr>
      <w:tr w:rsidR="00511B87" w14:paraId="648CB18F" w14:textId="77777777" w:rsidTr="00C45B34">
        <w:tc>
          <w:tcPr>
            <w:tcW w:w="2442" w:type="dxa"/>
            <w:shd w:val="clear" w:color="auto" w:fill="DBE5F1" w:themeFill="accent1" w:themeFillTint="33"/>
          </w:tcPr>
          <w:p w14:paraId="4FE16C1F" w14:textId="394108D1" w:rsidR="00511B87" w:rsidRDefault="003A58B1" w:rsidP="00CE09A1">
            <w:pPr>
              <w:pStyle w:val="BodyText"/>
              <w:rPr>
                <w:lang w:eastAsia="de-DE"/>
              </w:rPr>
            </w:pPr>
            <w:r>
              <w:rPr>
                <w:lang w:eastAsia="de-DE"/>
              </w:rPr>
              <w:t>VTS48</w:t>
            </w:r>
          </w:p>
        </w:tc>
        <w:tc>
          <w:tcPr>
            <w:tcW w:w="2443" w:type="dxa"/>
            <w:shd w:val="clear" w:color="auto" w:fill="DBE5F1" w:themeFill="accent1" w:themeFillTint="33"/>
          </w:tcPr>
          <w:p w14:paraId="15FDD22E" w14:textId="0EFC198A" w:rsidR="00511B87" w:rsidRDefault="003A58B1" w:rsidP="00CE09A1">
            <w:pPr>
              <w:pStyle w:val="BodyText"/>
              <w:rPr>
                <w:lang w:eastAsia="de-DE"/>
              </w:rPr>
            </w:pPr>
            <w:r>
              <w:rPr>
                <w:lang w:eastAsia="de-DE"/>
              </w:rPr>
              <w:t>9</w:t>
            </w:r>
          </w:p>
        </w:tc>
        <w:tc>
          <w:tcPr>
            <w:tcW w:w="2443" w:type="dxa"/>
            <w:shd w:val="clear" w:color="auto" w:fill="DBE5F1" w:themeFill="accent1" w:themeFillTint="33"/>
          </w:tcPr>
          <w:p w14:paraId="4574FE49" w14:textId="786C6DEA" w:rsidR="00511B87" w:rsidRDefault="003A58B1" w:rsidP="00CE09A1">
            <w:pPr>
              <w:pStyle w:val="BodyText"/>
              <w:rPr>
                <w:lang w:eastAsia="de-DE"/>
              </w:rPr>
            </w:pPr>
            <w:r>
              <w:rPr>
                <w:lang w:eastAsia="de-DE"/>
              </w:rPr>
              <w:t>24-28 February</w:t>
            </w:r>
          </w:p>
        </w:tc>
        <w:tc>
          <w:tcPr>
            <w:tcW w:w="2443" w:type="dxa"/>
            <w:shd w:val="clear" w:color="auto" w:fill="DBE5F1" w:themeFill="accent1" w:themeFillTint="33"/>
          </w:tcPr>
          <w:p w14:paraId="344C0C9D" w14:textId="7599F834" w:rsidR="00511B87" w:rsidRDefault="003A58B1" w:rsidP="00CE09A1">
            <w:pPr>
              <w:pStyle w:val="BodyText"/>
              <w:rPr>
                <w:lang w:eastAsia="de-DE"/>
              </w:rPr>
            </w:pPr>
            <w:r>
              <w:rPr>
                <w:lang w:eastAsia="de-DE"/>
              </w:rPr>
              <w:t>HQ</w:t>
            </w:r>
          </w:p>
        </w:tc>
      </w:tr>
      <w:tr w:rsidR="003A58B1" w14:paraId="7FEF33E0" w14:textId="77777777" w:rsidTr="00C45B34">
        <w:tc>
          <w:tcPr>
            <w:tcW w:w="2442" w:type="dxa"/>
            <w:shd w:val="clear" w:color="auto" w:fill="DBE5F1" w:themeFill="accent1" w:themeFillTint="33"/>
          </w:tcPr>
          <w:p w14:paraId="61710C93" w14:textId="71960A01" w:rsidR="003A58B1" w:rsidRDefault="003A58B1" w:rsidP="00CE09A1">
            <w:pPr>
              <w:pStyle w:val="BodyText"/>
              <w:rPr>
                <w:lang w:eastAsia="de-DE"/>
              </w:rPr>
            </w:pPr>
            <w:r>
              <w:rPr>
                <w:lang w:eastAsia="de-DE"/>
              </w:rPr>
              <w:t>ENG11</w:t>
            </w:r>
            <w:ins w:id="0" w:author="Marie-Hélène Grillet" w:date="2019-02-05T11:31:00Z">
              <w:r w:rsidR="00A355EE">
                <w:rPr>
                  <w:lang w:eastAsia="de-DE"/>
                </w:rPr>
                <w:t xml:space="preserve"> (option 1)</w:t>
              </w:r>
            </w:ins>
          </w:p>
        </w:tc>
        <w:tc>
          <w:tcPr>
            <w:tcW w:w="2443" w:type="dxa"/>
            <w:shd w:val="clear" w:color="auto" w:fill="DBE5F1" w:themeFill="accent1" w:themeFillTint="33"/>
          </w:tcPr>
          <w:p w14:paraId="48FC5601" w14:textId="7EB3245E" w:rsidR="003A58B1" w:rsidRDefault="003A58B1" w:rsidP="00CE09A1">
            <w:pPr>
              <w:pStyle w:val="BodyText"/>
              <w:rPr>
                <w:lang w:eastAsia="de-DE"/>
              </w:rPr>
            </w:pPr>
            <w:r>
              <w:rPr>
                <w:lang w:eastAsia="de-DE"/>
              </w:rPr>
              <w:t>10</w:t>
            </w:r>
          </w:p>
        </w:tc>
        <w:tc>
          <w:tcPr>
            <w:tcW w:w="2443" w:type="dxa"/>
            <w:shd w:val="clear" w:color="auto" w:fill="DBE5F1" w:themeFill="accent1" w:themeFillTint="33"/>
          </w:tcPr>
          <w:p w14:paraId="137C4A6B" w14:textId="398734C4" w:rsidR="003A58B1" w:rsidRDefault="003A58B1" w:rsidP="00CE09A1">
            <w:pPr>
              <w:pStyle w:val="BodyText"/>
              <w:rPr>
                <w:lang w:eastAsia="de-DE"/>
              </w:rPr>
            </w:pPr>
            <w:r>
              <w:rPr>
                <w:lang w:eastAsia="de-DE"/>
              </w:rPr>
              <w:t>2-6 March</w:t>
            </w:r>
          </w:p>
        </w:tc>
        <w:tc>
          <w:tcPr>
            <w:tcW w:w="2443" w:type="dxa"/>
            <w:shd w:val="clear" w:color="auto" w:fill="DBE5F1" w:themeFill="accent1" w:themeFillTint="33"/>
          </w:tcPr>
          <w:p w14:paraId="223FAD7C" w14:textId="2ED3C92B" w:rsidR="003A58B1" w:rsidRDefault="003A58B1" w:rsidP="00CE09A1">
            <w:pPr>
              <w:pStyle w:val="BodyText"/>
              <w:rPr>
                <w:lang w:eastAsia="de-DE"/>
              </w:rPr>
            </w:pPr>
            <w:r>
              <w:rPr>
                <w:lang w:eastAsia="de-DE"/>
              </w:rPr>
              <w:t>HQ</w:t>
            </w:r>
            <w:del w:id="1" w:author="Marie-Hélène Grillet" w:date="2019-02-05T11:28:00Z">
              <w:r w:rsidDel="003E7053">
                <w:rPr>
                  <w:lang w:eastAsia="de-DE"/>
                </w:rPr>
                <w:delText xml:space="preserve"> or Seminar host</w:delText>
              </w:r>
            </w:del>
          </w:p>
        </w:tc>
      </w:tr>
      <w:tr w:rsidR="003A58B1" w14:paraId="0D2440BC" w14:textId="05A49425" w:rsidTr="00C45B34">
        <w:tc>
          <w:tcPr>
            <w:tcW w:w="2442" w:type="dxa"/>
            <w:shd w:val="clear" w:color="auto" w:fill="DBE5F1" w:themeFill="accent1" w:themeFillTint="33"/>
          </w:tcPr>
          <w:p w14:paraId="628C450E" w14:textId="6822F13F" w:rsidR="003A58B1" w:rsidRDefault="00A47A79" w:rsidP="00CE09A1">
            <w:pPr>
              <w:pStyle w:val="BodyText"/>
              <w:rPr>
                <w:lang w:eastAsia="de-DE"/>
              </w:rPr>
            </w:pPr>
            <w:del w:id="2" w:author="Marie-Hélène Grillet" w:date="2019-02-05T11:32:00Z">
              <w:r w:rsidDel="00A355EE">
                <w:rPr>
                  <w:lang w:eastAsia="de-DE"/>
                </w:rPr>
                <w:delText>Heritage s</w:delText>
              </w:r>
              <w:r w:rsidR="003A58B1" w:rsidDel="00A355EE">
                <w:rPr>
                  <w:lang w:eastAsia="de-DE"/>
                </w:rPr>
                <w:delText>eminar</w:delText>
              </w:r>
            </w:del>
            <w:ins w:id="3" w:author="Marie-Hélène Grillet" w:date="2019-02-05T11:32:00Z">
              <w:r w:rsidR="00A355EE">
                <w:rPr>
                  <w:lang w:eastAsia="de-DE"/>
                </w:rPr>
                <w:t>ARM11</w:t>
              </w:r>
            </w:ins>
          </w:p>
        </w:tc>
        <w:tc>
          <w:tcPr>
            <w:tcW w:w="2443" w:type="dxa"/>
            <w:shd w:val="clear" w:color="auto" w:fill="DBE5F1" w:themeFill="accent1" w:themeFillTint="33"/>
          </w:tcPr>
          <w:p w14:paraId="3A422652" w14:textId="33E53739" w:rsidR="003A58B1" w:rsidRDefault="003A58B1" w:rsidP="00CE09A1">
            <w:pPr>
              <w:pStyle w:val="BodyText"/>
              <w:rPr>
                <w:lang w:eastAsia="de-DE"/>
              </w:rPr>
            </w:pPr>
            <w:r>
              <w:rPr>
                <w:lang w:eastAsia="de-DE"/>
              </w:rPr>
              <w:t>11</w:t>
            </w:r>
          </w:p>
        </w:tc>
        <w:tc>
          <w:tcPr>
            <w:tcW w:w="2443" w:type="dxa"/>
            <w:shd w:val="clear" w:color="auto" w:fill="DBE5F1" w:themeFill="accent1" w:themeFillTint="33"/>
          </w:tcPr>
          <w:p w14:paraId="16C4E86A" w14:textId="2001D328" w:rsidR="003A58B1" w:rsidRDefault="003A58B1" w:rsidP="00CE09A1">
            <w:pPr>
              <w:pStyle w:val="BodyText"/>
              <w:rPr>
                <w:lang w:eastAsia="de-DE"/>
              </w:rPr>
            </w:pPr>
            <w:r>
              <w:rPr>
                <w:lang w:eastAsia="de-DE"/>
              </w:rPr>
              <w:t>9-13 March</w:t>
            </w:r>
          </w:p>
        </w:tc>
        <w:tc>
          <w:tcPr>
            <w:tcW w:w="2443" w:type="dxa"/>
            <w:shd w:val="clear" w:color="auto" w:fill="DBE5F1" w:themeFill="accent1" w:themeFillTint="33"/>
          </w:tcPr>
          <w:p w14:paraId="1B14EF12" w14:textId="31F17702" w:rsidR="003A58B1" w:rsidRPr="008F2E8B" w:rsidRDefault="00C24015" w:rsidP="00CE09A1">
            <w:pPr>
              <w:pStyle w:val="BodyText"/>
              <w:rPr>
                <w:vertAlign w:val="superscript"/>
                <w:lang w:eastAsia="de-DE"/>
              </w:rPr>
            </w:pPr>
            <w:del w:id="4" w:author="Marie-Hélène Grillet" w:date="2019-02-05T11:32:00Z">
              <w:r w:rsidDel="00A355EE">
                <w:rPr>
                  <w:lang w:eastAsia="de-DE"/>
                </w:rPr>
                <w:delText>Brazil offered to host</w:delText>
              </w:r>
              <w:r w:rsidR="008F2E8B" w:rsidDel="00A355EE">
                <w:rPr>
                  <w:vertAlign w:val="superscript"/>
                  <w:lang w:eastAsia="de-DE"/>
                </w:rPr>
                <w:delText>(1)</w:delText>
              </w:r>
            </w:del>
            <w:ins w:id="5" w:author="Marie-Hélène Grillet" w:date="2019-02-05T11:32:00Z">
              <w:r w:rsidR="00A355EE">
                <w:rPr>
                  <w:lang w:eastAsia="de-DE"/>
                </w:rPr>
                <w:t>HQ</w:t>
              </w:r>
            </w:ins>
          </w:p>
        </w:tc>
      </w:tr>
      <w:tr w:rsidR="003A58B1" w14:paraId="190F28B9" w14:textId="77777777" w:rsidTr="00C45B34">
        <w:tc>
          <w:tcPr>
            <w:tcW w:w="2442" w:type="dxa"/>
            <w:shd w:val="clear" w:color="auto" w:fill="DBE5F1" w:themeFill="accent1" w:themeFillTint="33"/>
          </w:tcPr>
          <w:p w14:paraId="2243D0C0" w14:textId="252400F3" w:rsidR="003A58B1" w:rsidRDefault="00A826FE" w:rsidP="00CE09A1">
            <w:pPr>
              <w:pStyle w:val="BodyText"/>
              <w:rPr>
                <w:lang w:eastAsia="de-DE"/>
              </w:rPr>
            </w:pPr>
            <w:r>
              <w:rPr>
                <w:lang w:eastAsia="de-DE"/>
              </w:rPr>
              <w:t>ENAV25</w:t>
            </w:r>
          </w:p>
        </w:tc>
        <w:tc>
          <w:tcPr>
            <w:tcW w:w="2443" w:type="dxa"/>
            <w:shd w:val="clear" w:color="auto" w:fill="DBE5F1" w:themeFill="accent1" w:themeFillTint="33"/>
          </w:tcPr>
          <w:p w14:paraId="1EAC08DA" w14:textId="71451DFA" w:rsidR="003A58B1" w:rsidRDefault="00A826FE" w:rsidP="00CE09A1">
            <w:pPr>
              <w:pStyle w:val="BodyText"/>
              <w:rPr>
                <w:lang w:eastAsia="de-DE"/>
              </w:rPr>
            </w:pPr>
            <w:r>
              <w:rPr>
                <w:lang w:eastAsia="de-DE"/>
              </w:rPr>
              <w:t>12</w:t>
            </w:r>
          </w:p>
        </w:tc>
        <w:tc>
          <w:tcPr>
            <w:tcW w:w="2443" w:type="dxa"/>
            <w:shd w:val="clear" w:color="auto" w:fill="DBE5F1" w:themeFill="accent1" w:themeFillTint="33"/>
          </w:tcPr>
          <w:p w14:paraId="48DC6863" w14:textId="039BE667" w:rsidR="003A58B1" w:rsidRDefault="00A826FE" w:rsidP="00CE09A1">
            <w:pPr>
              <w:pStyle w:val="BodyText"/>
              <w:rPr>
                <w:lang w:eastAsia="de-DE"/>
              </w:rPr>
            </w:pPr>
            <w:r>
              <w:rPr>
                <w:lang w:eastAsia="de-DE"/>
              </w:rPr>
              <w:t>16-20 March</w:t>
            </w:r>
          </w:p>
        </w:tc>
        <w:tc>
          <w:tcPr>
            <w:tcW w:w="2443" w:type="dxa"/>
            <w:shd w:val="clear" w:color="auto" w:fill="DBE5F1" w:themeFill="accent1" w:themeFillTint="33"/>
          </w:tcPr>
          <w:p w14:paraId="4A9D8BF6" w14:textId="0EE2A429" w:rsidR="003A58B1" w:rsidRDefault="00A826FE" w:rsidP="00CE09A1">
            <w:pPr>
              <w:pStyle w:val="BodyText"/>
              <w:rPr>
                <w:lang w:eastAsia="de-DE"/>
              </w:rPr>
            </w:pPr>
            <w:r>
              <w:rPr>
                <w:lang w:eastAsia="de-DE"/>
              </w:rPr>
              <w:t>HQ</w:t>
            </w:r>
          </w:p>
        </w:tc>
      </w:tr>
      <w:tr w:rsidR="00A826FE" w:rsidRPr="00A826FE" w14:paraId="6CC12D6E" w14:textId="77777777" w:rsidTr="00C45B34">
        <w:tc>
          <w:tcPr>
            <w:tcW w:w="2442" w:type="dxa"/>
            <w:shd w:val="clear" w:color="auto" w:fill="DBE5F1" w:themeFill="accent1" w:themeFillTint="33"/>
          </w:tcPr>
          <w:p w14:paraId="6BDF76E9" w14:textId="5AF6B320" w:rsidR="00A826FE" w:rsidRPr="00A826FE" w:rsidRDefault="00A826FE" w:rsidP="00CE09A1">
            <w:pPr>
              <w:pStyle w:val="BodyText"/>
              <w:rPr>
                <w:i/>
                <w:color w:val="A6A6A6" w:themeColor="background1" w:themeShade="A6"/>
                <w:lang w:eastAsia="de-DE"/>
              </w:rPr>
            </w:pPr>
            <w:r>
              <w:rPr>
                <w:i/>
                <w:color w:val="A6A6A6" w:themeColor="background1" w:themeShade="A6"/>
                <w:lang w:eastAsia="de-DE"/>
              </w:rPr>
              <w:t>IMO LEG</w:t>
            </w:r>
          </w:p>
        </w:tc>
        <w:tc>
          <w:tcPr>
            <w:tcW w:w="2443" w:type="dxa"/>
            <w:shd w:val="clear" w:color="auto" w:fill="DBE5F1" w:themeFill="accent1" w:themeFillTint="33"/>
          </w:tcPr>
          <w:p w14:paraId="76E1C459" w14:textId="4542B2C2" w:rsidR="00A826FE" w:rsidRPr="00A826FE" w:rsidRDefault="00A826FE" w:rsidP="00CE09A1">
            <w:pPr>
              <w:pStyle w:val="BodyText"/>
              <w:rPr>
                <w:i/>
                <w:color w:val="A6A6A6" w:themeColor="background1" w:themeShade="A6"/>
                <w:lang w:eastAsia="de-DE"/>
              </w:rPr>
            </w:pPr>
            <w:r>
              <w:rPr>
                <w:i/>
                <w:color w:val="A6A6A6" w:themeColor="background1" w:themeShade="A6"/>
                <w:lang w:eastAsia="de-DE"/>
              </w:rPr>
              <w:t>13</w:t>
            </w:r>
          </w:p>
        </w:tc>
        <w:tc>
          <w:tcPr>
            <w:tcW w:w="2443" w:type="dxa"/>
            <w:shd w:val="clear" w:color="auto" w:fill="DBE5F1" w:themeFill="accent1" w:themeFillTint="33"/>
          </w:tcPr>
          <w:p w14:paraId="4E368656" w14:textId="2AD0980A" w:rsidR="00A826FE" w:rsidRPr="00A826FE" w:rsidRDefault="00A826FE" w:rsidP="00CE09A1">
            <w:pPr>
              <w:pStyle w:val="BodyText"/>
              <w:rPr>
                <w:i/>
                <w:color w:val="A6A6A6" w:themeColor="background1" w:themeShade="A6"/>
                <w:lang w:eastAsia="de-DE"/>
              </w:rPr>
            </w:pPr>
            <w:r>
              <w:rPr>
                <w:i/>
                <w:color w:val="A6A6A6" w:themeColor="background1" w:themeShade="A6"/>
                <w:lang w:eastAsia="de-DE"/>
              </w:rPr>
              <w:t>23-27 March</w:t>
            </w:r>
          </w:p>
        </w:tc>
        <w:tc>
          <w:tcPr>
            <w:tcW w:w="2443" w:type="dxa"/>
            <w:shd w:val="clear" w:color="auto" w:fill="DBE5F1" w:themeFill="accent1" w:themeFillTint="33"/>
          </w:tcPr>
          <w:p w14:paraId="1CCC82C3" w14:textId="1F659020" w:rsidR="00A826FE" w:rsidRPr="00A826FE" w:rsidRDefault="00A826FE" w:rsidP="00CE09A1">
            <w:pPr>
              <w:pStyle w:val="BodyText"/>
              <w:rPr>
                <w:i/>
                <w:color w:val="A6A6A6" w:themeColor="background1" w:themeShade="A6"/>
                <w:lang w:eastAsia="de-DE"/>
              </w:rPr>
            </w:pPr>
            <w:r>
              <w:rPr>
                <w:i/>
                <w:color w:val="A6A6A6" w:themeColor="background1" w:themeShade="A6"/>
                <w:lang w:eastAsia="de-DE"/>
              </w:rPr>
              <w:t>Likely</w:t>
            </w:r>
          </w:p>
        </w:tc>
      </w:tr>
      <w:tr w:rsidR="00A826FE" w14:paraId="501F6363" w14:textId="77777777" w:rsidTr="00C45B34">
        <w:tc>
          <w:tcPr>
            <w:tcW w:w="2442" w:type="dxa"/>
            <w:shd w:val="clear" w:color="auto" w:fill="DBE5F1" w:themeFill="accent1" w:themeFillTint="33"/>
          </w:tcPr>
          <w:p w14:paraId="7EAF83A2" w14:textId="1656E2F6" w:rsidR="00A826FE" w:rsidRDefault="00A826FE" w:rsidP="00CE09A1">
            <w:pPr>
              <w:pStyle w:val="BodyText"/>
              <w:rPr>
                <w:lang w:eastAsia="de-DE"/>
              </w:rPr>
            </w:pPr>
            <w:r>
              <w:rPr>
                <w:lang w:eastAsia="de-DE"/>
              </w:rPr>
              <w:t>LAP21</w:t>
            </w:r>
          </w:p>
        </w:tc>
        <w:tc>
          <w:tcPr>
            <w:tcW w:w="2443" w:type="dxa"/>
            <w:shd w:val="clear" w:color="auto" w:fill="DBE5F1" w:themeFill="accent1" w:themeFillTint="33"/>
          </w:tcPr>
          <w:p w14:paraId="2E59D164" w14:textId="1E4DA7D9" w:rsidR="00A826FE" w:rsidRDefault="00A826FE" w:rsidP="00CE09A1">
            <w:pPr>
              <w:pStyle w:val="BodyText"/>
              <w:rPr>
                <w:lang w:eastAsia="de-DE"/>
              </w:rPr>
            </w:pPr>
            <w:r>
              <w:rPr>
                <w:lang w:eastAsia="de-DE"/>
              </w:rPr>
              <w:t>14</w:t>
            </w:r>
          </w:p>
        </w:tc>
        <w:tc>
          <w:tcPr>
            <w:tcW w:w="2443" w:type="dxa"/>
            <w:shd w:val="clear" w:color="auto" w:fill="DBE5F1" w:themeFill="accent1" w:themeFillTint="33"/>
          </w:tcPr>
          <w:p w14:paraId="46C2C6C3" w14:textId="242CF751" w:rsidR="00A826FE" w:rsidRDefault="00A826FE" w:rsidP="00CE09A1">
            <w:pPr>
              <w:pStyle w:val="BodyText"/>
              <w:rPr>
                <w:lang w:eastAsia="de-DE"/>
              </w:rPr>
            </w:pPr>
            <w:r>
              <w:rPr>
                <w:lang w:eastAsia="de-DE"/>
              </w:rPr>
              <w:t>30-31 March</w:t>
            </w:r>
          </w:p>
        </w:tc>
        <w:tc>
          <w:tcPr>
            <w:tcW w:w="2443" w:type="dxa"/>
            <w:shd w:val="clear" w:color="auto" w:fill="DBE5F1" w:themeFill="accent1" w:themeFillTint="33"/>
          </w:tcPr>
          <w:p w14:paraId="39501416" w14:textId="4BEC3980" w:rsidR="008E307B" w:rsidRPr="008E307B" w:rsidRDefault="00A826FE" w:rsidP="00CE09A1">
            <w:pPr>
              <w:pStyle w:val="BodyText"/>
              <w:rPr>
                <w:vertAlign w:val="superscript"/>
                <w:lang w:eastAsia="de-DE"/>
              </w:rPr>
            </w:pPr>
            <w:r>
              <w:rPr>
                <w:lang w:eastAsia="de-DE"/>
              </w:rPr>
              <w:t>Monday &amp; Tuesday</w:t>
            </w:r>
            <w:r w:rsidR="008F2E8B">
              <w:rPr>
                <w:vertAlign w:val="superscript"/>
                <w:lang w:eastAsia="de-DE"/>
              </w:rPr>
              <w:t>(2</w:t>
            </w:r>
            <w:r w:rsidR="008E307B">
              <w:rPr>
                <w:vertAlign w:val="superscript"/>
                <w:lang w:eastAsia="de-DE"/>
              </w:rPr>
              <w:t>)</w:t>
            </w:r>
          </w:p>
        </w:tc>
      </w:tr>
      <w:tr w:rsidR="00A826FE" w:rsidRPr="008E307B" w14:paraId="214657E2" w14:textId="77777777" w:rsidTr="00C45B34">
        <w:tc>
          <w:tcPr>
            <w:tcW w:w="2442" w:type="dxa"/>
            <w:shd w:val="clear" w:color="auto" w:fill="DBE5F1" w:themeFill="accent1" w:themeFillTint="33"/>
          </w:tcPr>
          <w:p w14:paraId="1794D434" w14:textId="02FE875F" w:rsidR="00A826FE" w:rsidRPr="008E307B" w:rsidRDefault="008E307B" w:rsidP="00CE09A1">
            <w:pPr>
              <w:pStyle w:val="BodyText"/>
              <w:rPr>
                <w:i/>
                <w:color w:val="A6A6A6" w:themeColor="background1" w:themeShade="A6"/>
                <w:lang w:eastAsia="de-DE"/>
              </w:rPr>
            </w:pPr>
            <w:r>
              <w:rPr>
                <w:i/>
                <w:color w:val="A6A6A6" w:themeColor="background1" w:themeShade="A6"/>
                <w:lang w:eastAsia="de-DE"/>
              </w:rPr>
              <w:t>Easter</w:t>
            </w:r>
          </w:p>
        </w:tc>
        <w:tc>
          <w:tcPr>
            <w:tcW w:w="2443" w:type="dxa"/>
            <w:shd w:val="clear" w:color="auto" w:fill="DBE5F1" w:themeFill="accent1" w:themeFillTint="33"/>
          </w:tcPr>
          <w:p w14:paraId="439D8E5B" w14:textId="799C09F8" w:rsidR="00A826FE" w:rsidRPr="008E307B" w:rsidRDefault="008E307B" w:rsidP="00CE09A1">
            <w:pPr>
              <w:pStyle w:val="BodyText"/>
              <w:rPr>
                <w:i/>
                <w:color w:val="A6A6A6" w:themeColor="background1" w:themeShade="A6"/>
                <w:lang w:eastAsia="de-DE"/>
              </w:rPr>
            </w:pPr>
            <w:r>
              <w:rPr>
                <w:i/>
                <w:color w:val="A6A6A6" w:themeColor="background1" w:themeShade="A6"/>
                <w:lang w:eastAsia="de-DE"/>
              </w:rPr>
              <w:t>15-16</w:t>
            </w:r>
          </w:p>
        </w:tc>
        <w:tc>
          <w:tcPr>
            <w:tcW w:w="2443" w:type="dxa"/>
            <w:shd w:val="clear" w:color="auto" w:fill="DBE5F1" w:themeFill="accent1" w:themeFillTint="33"/>
          </w:tcPr>
          <w:p w14:paraId="0E6B0D22" w14:textId="11B60DC3" w:rsidR="00A826FE" w:rsidRPr="008E307B" w:rsidRDefault="00472026" w:rsidP="00CE09A1">
            <w:pPr>
              <w:pStyle w:val="BodyText"/>
              <w:rPr>
                <w:i/>
                <w:color w:val="A6A6A6" w:themeColor="background1" w:themeShade="A6"/>
                <w:lang w:eastAsia="de-DE"/>
              </w:rPr>
            </w:pPr>
            <w:r>
              <w:rPr>
                <w:i/>
                <w:color w:val="A6A6A6" w:themeColor="background1" w:themeShade="A6"/>
                <w:lang w:eastAsia="de-DE"/>
              </w:rPr>
              <w:t>6-17 April</w:t>
            </w:r>
          </w:p>
        </w:tc>
        <w:tc>
          <w:tcPr>
            <w:tcW w:w="2443" w:type="dxa"/>
            <w:shd w:val="clear" w:color="auto" w:fill="DBE5F1" w:themeFill="accent1" w:themeFillTint="33"/>
          </w:tcPr>
          <w:p w14:paraId="103ABA99" w14:textId="77777777" w:rsidR="00A826FE" w:rsidRDefault="00472026" w:rsidP="00472026">
            <w:pPr>
              <w:pStyle w:val="BodyText"/>
              <w:spacing w:after="0"/>
              <w:rPr>
                <w:i/>
                <w:color w:val="A6A6A6" w:themeColor="background1" w:themeShade="A6"/>
                <w:lang w:eastAsia="de-DE"/>
              </w:rPr>
            </w:pPr>
            <w:r>
              <w:rPr>
                <w:i/>
                <w:color w:val="A6A6A6" w:themeColor="background1" w:themeShade="A6"/>
                <w:lang w:eastAsia="de-DE"/>
              </w:rPr>
              <w:t>Good Friday: 10 April</w:t>
            </w:r>
          </w:p>
          <w:p w14:paraId="3BE37D2F" w14:textId="22799F6C" w:rsidR="00472026" w:rsidRPr="008E307B" w:rsidRDefault="00472026" w:rsidP="00CE09A1">
            <w:pPr>
              <w:pStyle w:val="BodyText"/>
              <w:rPr>
                <w:i/>
                <w:color w:val="A6A6A6" w:themeColor="background1" w:themeShade="A6"/>
                <w:lang w:eastAsia="de-DE"/>
              </w:rPr>
            </w:pPr>
            <w:r>
              <w:rPr>
                <w:i/>
                <w:color w:val="A6A6A6" w:themeColor="background1" w:themeShade="A6"/>
                <w:lang w:eastAsia="de-DE"/>
              </w:rPr>
              <w:t>Easter Monday: 13</w:t>
            </w:r>
          </w:p>
        </w:tc>
      </w:tr>
      <w:tr w:rsidR="008E307B" w14:paraId="2B499318" w14:textId="77777777" w:rsidTr="00C45B34">
        <w:tc>
          <w:tcPr>
            <w:tcW w:w="2442" w:type="dxa"/>
            <w:shd w:val="clear" w:color="auto" w:fill="DBE5F1" w:themeFill="accent1" w:themeFillTint="33"/>
          </w:tcPr>
          <w:p w14:paraId="654363BC" w14:textId="07CA7C67" w:rsidR="008E307B" w:rsidRDefault="007076D8" w:rsidP="00CE09A1">
            <w:pPr>
              <w:pStyle w:val="BodyText"/>
              <w:rPr>
                <w:lang w:eastAsia="de-DE"/>
              </w:rPr>
            </w:pPr>
            <w:del w:id="6" w:author="Marie-Hélène Grillet" w:date="2019-02-05T11:29:00Z">
              <w:r w:rsidDel="003E7053">
                <w:rPr>
                  <w:lang w:eastAsia="de-DE"/>
                </w:rPr>
                <w:delText>ARM11</w:delText>
              </w:r>
            </w:del>
            <w:ins w:id="7" w:author="Marie-Hélène Grillet" w:date="2019-02-05T11:29:00Z">
              <w:r w:rsidR="003E7053">
                <w:rPr>
                  <w:lang w:eastAsia="de-DE"/>
                </w:rPr>
                <w:t>Heritage seminar</w:t>
              </w:r>
            </w:ins>
          </w:p>
        </w:tc>
        <w:tc>
          <w:tcPr>
            <w:tcW w:w="2443" w:type="dxa"/>
            <w:shd w:val="clear" w:color="auto" w:fill="DBE5F1" w:themeFill="accent1" w:themeFillTint="33"/>
          </w:tcPr>
          <w:p w14:paraId="65560826" w14:textId="5371B2F6" w:rsidR="008E307B" w:rsidRDefault="007076D8" w:rsidP="00CE09A1">
            <w:pPr>
              <w:pStyle w:val="BodyText"/>
              <w:rPr>
                <w:lang w:eastAsia="de-DE"/>
              </w:rPr>
            </w:pPr>
            <w:r>
              <w:rPr>
                <w:lang w:eastAsia="de-DE"/>
              </w:rPr>
              <w:t>17</w:t>
            </w:r>
          </w:p>
        </w:tc>
        <w:tc>
          <w:tcPr>
            <w:tcW w:w="2443" w:type="dxa"/>
            <w:shd w:val="clear" w:color="auto" w:fill="DBE5F1" w:themeFill="accent1" w:themeFillTint="33"/>
          </w:tcPr>
          <w:p w14:paraId="30838661" w14:textId="4BEB59F0" w:rsidR="008E307B" w:rsidRDefault="007076D8" w:rsidP="00CE09A1">
            <w:pPr>
              <w:pStyle w:val="BodyText"/>
              <w:rPr>
                <w:lang w:eastAsia="de-DE"/>
              </w:rPr>
            </w:pPr>
            <w:r>
              <w:rPr>
                <w:lang w:eastAsia="de-DE"/>
              </w:rPr>
              <w:t>20-24 April</w:t>
            </w:r>
          </w:p>
        </w:tc>
        <w:tc>
          <w:tcPr>
            <w:tcW w:w="2443" w:type="dxa"/>
            <w:shd w:val="clear" w:color="auto" w:fill="DBE5F1" w:themeFill="accent1" w:themeFillTint="33"/>
          </w:tcPr>
          <w:p w14:paraId="40C6F248" w14:textId="7E1341D9" w:rsidR="008E307B" w:rsidRDefault="003E7053" w:rsidP="00CE09A1">
            <w:pPr>
              <w:pStyle w:val="BodyText"/>
              <w:rPr>
                <w:lang w:eastAsia="de-DE"/>
              </w:rPr>
            </w:pPr>
            <w:ins w:id="8" w:author="Marie-Hélène Grillet" w:date="2019-02-05T11:29:00Z">
              <w:r>
                <w:rPr>
                  <w:lang w:eastAsia="de-DE"/>
                </w:rPr>
                <w:t>Brazil</w:t>
              </w:r>
            </w:ins>
            <w:del w:id="9" w:author="Marie-Hélène Grillet" w:date="2019-02-05T11:29:00Z">
              <w:r w:rsidR="007076D8" w:rsidDel="003E7053">
                <w:rPr>
                  <w:lang w:eastAsia="de-DE"/>
                </w:rPr>
                <w:delText>HQ</w:delText>
              </w:r>
            </w:del>
          </w:p>
        </w:tc>
      </w:tr>
      <w:tr w:rsidR="003E7053" w14:paraId="3A549836" w14:textId="77777777" w:rsidTr="00C45B34">
        <w:trPr>
          <w:ins w:id="10" w:author="Marie-Hélène Grillet" w:date="2019-02-05T11:28:00Z"/>
        </w:trPr>
        <w:tc>
          <w:tcPr>
            <w:tcW w:w="2442" w:type="dxa"/>
            <w:shd w:val="clear" w:color="auto" w:fill="DBE5F1" w:themeFill="accent1" w:themeFillTint="33"/>
          </w:tcPr>
          <w:p w14:paraId="4C2D9866" w14:textId="240AB310" w:rsidR="003E7053" w:rsidRDefault="00A355EE" w:rsidP="00CE09A1">
            <w:pPr>
              <w:pStyle w:val="BodyText"/>
              <w:rPr>
                <w:ins w:id="11" w:author="Marie-Hélène Grillet" w:date="2019-02-05T11:28:00Z"/>
                <w:lang w:eastAsia="de-DE"/>
              </w:rPr>
            </w:pPr>
            <w:ins w:id="12" w:author="Marie-Hélène Grillet" w:date="2019-02-05T11:30:00Z">
              <w:r>
                <w:rPr>
                  <w:lang w:eastAsia="de-DE"/>
                </w:rPr>
                <w:t>ENG11</w:t>
              </w:r>
            </w:ins>
            <w:ins w:id="13" w:author="Marie-Hélène Grillet" w:date="2019-02-05T11:31:00Z">
              <w:r>
                <w:rPr>
                  <w:lang w:eastAsia="de-DE"/>
                </w:rPr>
                <w:t xml:space="preserve"> (option 2)</w:t>
              </w:r>
            </w:ins>
          </w:p>
        </w:tc>
        <w:tc>
          <w:tcPr>
            <w:tcW w:w="2443" w:type="dxa"/>
            <w:shd w:val="clear" w:color="auto" w:fill="DBE5F1" w:themeFill="accent1" w:themeFillTint="33"/>
          </w:tcPr>
          <w:p w14:paraId="0C3C4E62" w14:textId="4AE094AA" w:rsidR="003E7053" w:rsidRDefault="00A355EE" w:rsidP="00CE09A1">
            <w:pPr>
              <w:pStyle w:val="BodyText"/>
              <w:rPr>
                <w:ins w:id="14" w:author="Marie-Hélène Grillet" w:date="2019-02-05T11:28:00Z"/>
                <w:lang w:eastAsia="de-DE"/>
              </w:rPr>
            </w:pPr>
            <w:ins w:id="15" w:author="Marie-Hélène Grillet" w:date="2019-02-05T11:30:00Z">
              <w:r>
                <w:rPr>
                  <w:lang w:eastAsia="de-DE"/>
                </w:rPr>
                <w:t>18</w:t>
              </w:r>
            </w:ins>
          </w:p>
        </w:tc>
        <w:tc>
          <w:tcPr>
            <w:tcW w:w="2443" w:type="dxa"/>
            <w:shd w:val="clear" w:color="auto" w:fill="DBE5F1" w:themeFill="accent1" w:themeFillTint="33"/>
          </w:tcPr>
          <w:p w14:paraId="0097CA77" w14:textId="2EBA5A92" w:rsidR="003E7053" w:rsidRDefault="00A355EE" w:rsidP="00CE09A1">
            <w:pPr>
              <w:pStyle w:val="BodyText"/>
              <w:rPr>
                <w:ins w:id="16" w:author="Marie-Hélène Grillet" w:date="2019-02-05T11:28:00Z"/>
                <w:lang w:eastAsia="de-DE"/>
              </w:rPr>
            </w:pPr>
            <w:ins w:id="17" w:author="Marie-Hélène Grillet" w:date="2019-02-05T11:30:00Z">
              <w:r>
                <w:rPr>
                  <w:lang w:eastAsia="de-DE"/>
                </w:rPr>
                <w:t>27 April-1</w:t>
              </w:r>
              <w:r w:rsidRPr="008A1F6A">
                <w:rPr>
                  <w:vertAlign w:val="superscript"/>
                  <w:lang w:eastAsia="de-DE"/>
                </w:rPr>
                <w:t>st</w:t>
              </w:r>
              <w:r>
                <w:rPr>
                  <w:lang w:eastAsia="de-DE"/>
                </w:rPr>
                <w:t xml:space="preserve"> </w:t>
              </w:r>
            </w:ins>
            <w:ins w:id="18" w:author="Marie-Hélène Grillet" w:date="2019-02-05T11:31:00Z">
              <w:r>
                <w:rPr>
                  <w:lang w:eastAsia="de-DE"/>
                </w:rPr>
                <w:t>May</w:t>
              </w:r>
            </w:ins>
          </w:p>
        </w:tc>
        <w:tc>
          <w:tcPr>
            <w:tcW w:w="2443" w:type="dxa"/>
            <w:shd w:val="clear" w:color="auto" w:fill="DBE5F1" w:themeFill="accent1" w:themeFillTint="33"/>
          </w:tcPr>
          <w:p w14:paraId="5A3EE7EF" w14:textId="3E316037" w:rsidR="003E7053" w:rsidRDefault="00A355EE" w:rsidP="00CE09A1">
            <w:pPr>
              <w:pStyle w:val="BodyText"/>
              <w:rPr>
                <w:ins w:id="19" w:author="Marie-Hélène Grillet" w:date="2019-02-05T11:28:00Z"/>
                <w:lang w:eastAsia="de-DE"/>
              </w:rPr>
            </w:pPr>
            <w:ins w:id="20" w:author="Marie-Hélène Grillet" w:date="2019-02-05T11:31:00Z">
              <w:r>
                <w:rPr>
                  <w:lang w:eastAsia="de-DE"/>
                </w:rPr>
                <w:t>Brazil</w:t>
              </w:r>
            </w:ins>
          </w:p>
        </w:tc>
      </w:tr>
      <w:tr w:rsidR="007076D8" w14:paraId="288B7F23" w14:textId="77777777" w:rsidTr="00C45B34">
        <w:tc>
          <w:tcPr>
            <w:tcW w:w="2442" w:type="dxa"/>
            <w:shd w:val="clear" w:color="auto" w:fill="DBE5F1" w:themeFill="accent1" w:themeFillTint="33"/>
          </w:tcPr>
          <w:p w14:paraId="5CBD3154" w14:textId="3D1379FB" w:rsidR="007076D8" w:rsidRDefault="009E4368" w:rsidP="00CE09A1">
            <w:pPr>
              <w:pStyle w:val="BodyText"/>
              <w:rPr>
                <w:lang w:eastAsia="de-DE"/>
              </w:rPr>
            </w:pPr>
            <w:r>
              <w:rPr>
                <w:lang w:eastAsia="de-DE"/>
              </w:rPr>
              <w:t>VTS-ENAV Symposium</w:t>
            </w:r>
          </w:p>
        </w:tc>
        <w:tc>
          <w:tcPr>
            <w:tcW w:w="2443" w:type="dxa"/>
            <w:shd w:val="clear" w:color="auto" w:fill="DBE5F1" w:themeFill="accent1" w:themeFillTint="33"/>
          </w:tcPr>
          <w:p w14:paraId="611A4C6A" w14:textId="2F3B7970" w:rsidR="007076D8" w:rsidRDefault="009E4368" w:rsidP="00CE09A1">
            <w:pPr>
              <w:pStyle w:val="BodyText"/>
              <w:rPr>
                <w:lang w:eastAsia="de-DE"/>
              </w:rPr>
            </w:pPr>
            <w:r>
              <w:rPr>
                <w:lang w:eastAsia="de-DE"/>
              </w:rPr>
              <w:t>22</w:t>
            </w:r>
          </w:p>
        </w:tc>
        <w:tc>
          <w:tcPr>
            <w:tcW w:w="2443" w:type="dxa"/>
            <w:shd w:val="clear" w:color="auto" w:fill="DBE5F1" w:themeFill="accent1" w:themeFillTint="33"/>
          </w:tcPr>
          <w:p w14:paraId="48F263BC" w14:textId="17AE7CB4" w:rsidR="007076D8" w:rsidRDefault="009E4368" w:rsidP="00CE09A1">
            <w:pPr>
              <w:pStyle w:val="BodyText"/>
              <w:rPr>
                <w:lang w:eastAsia="de-DE"/>
              </w:rPr>
            </w:pPr>
            <w:r>
              <w:rPr>
                <w:lang w:eastAsia="de-DE"/>
              </w:rPr>
              <w:t>25-29 May</w:t>
            </w:r>
          </w:p>
        </w:tc>
        <w:tc>
          <w:tcPr>
            <w:tcW w:w="2443" w:type="dxa"/>
            <w:shd w:val="clear" w:color="auto" w:fill="DBE5F1" w:themeFill="accent1" w:themeFillTint="33"/>
          </w:tcPr>
          <w:p w14:paraId="15E90C59" w14:textId="1BF2D604" w:rsidR="007076D8" w:rsidRDefault="009E4368" w:rsidP="00CE09A1">
            <w:pPr>
              <w:pStyle w:val="BodyText"/>
              <w:rPr>
                <w:lang w:eastAsia="de-DE"/>
              </w:rPr>
            </w:pPr>
            <w:r>
              <w:rPr>
                <w:lang w:eastAsia="de-DE"/>
              </w:rPr>
              <w:t>Rotterdam</w:t>
            </w:r>
          </w:p>
        </w:tc>
      </w:tr>
      <w:tr w:rsidR="009E4368" w14:paraId="746E1E02" w14:textId="77777777" w:rsidTr="00C45B34">
        <w:tc>
          <w:tcPr>
            <w:tcW w:w="2442" w:type="dxa"/>
            <w:shd w:val="clear" w:color="auto" w:fill="DBE5F1" w:themeFill="accent1" w:themeFillTint="33"/>
          </w:tcPr>
          <w:p w14:paraId="051BCD23" w14:textId="12459A07" w:rsidR="009E4368" w:rsidRDefault="00096180" w:rsidP="00CE09A1">
            <w:pPr>
              <w:pStyle w:val="BodyText"/>
              <w:rPr>
                <w:lang w:eastAsia="de-DE"/>
              </w:rPr>
            </w:pPr>
            <w:r>
              <w:rPr>
                <w:lang w:eastAsia="de-DE"/>
              </w:rPr>
              <w:lastRenderedPageBreak/>
              <w:t>Council 71</w:t>
            </w:r>
          </w:p>
        </w:tc>
        <w:tc>
          <w:tcPr>
            <w:tcW w:w="2443" w:type="dxa"/>
            <w:shd w:val="clear" w:color="auto" w:fill="DBE5F1" w:themeFill="accent1" w:themeFillTint="33"/>
          </w:tcPr>
          <w:p w14:paraId="16997203" w14:textId="1332C667" w:rsidR="009E4368" w:rsidRDefault="00096180" w:rsidP="00CE09A1">
            <w:pPr>
              <w:pStyle w:val="BodyText"/>
              <w:rPr>
                <w:lang w:eastAsia="de-DE"/>
              </w:rPr>
            </w:pPr>
            <w:r>
              <w:rPr>
                <w:lang w:eastAsia="de-DE"/>
              </w:rPr>
              <w:t>25</w:t>
            </w:r>
          </w:p>
        </w:tc>
        <w:tc>
          <w:tcPr>
            <w:tcW w:w="2443" w:type="dxa"/>
            <w:shd w:val="clear" w:color="auto" w:fill="DBE5F1" w:themeFill="accent1" w:themeFillTint="33"/>
          </w:tcPr>
          <w:p w14:paraId="17B79CB5" w14:textId="1DF21850" w:rsidR="009E4368" w:rsidRDefault="00096180" w:rsidP="00CE09A1">
            <w:pPr>
              <w:pStyle w:val="BodyText"/>
              <w:rPr>
                <w:lang w:eastAsia="de-DE"/>
              </w:rPr>
            </w:pPr>
            <w:r>
              <w:rPr>
                <w:lang w:eastAsia="de-DE"/>
              </w:rPr>
              <w:t>15-19 June</w:t>
            </w:r>
          </w:p>
        </w:tc>
        <w:tc>
          <w:tcPr>
            <w:tcW w:w="2443" w:type="dxa"/>
            <w:shd w:val="clear" w:color="auto" w:fill="DBE5F1" w:themeFill="accent1" w:themeFillTint="33"/>
          </w:tcPr>
          <w:p w14:paraId="7A038765" w14:textId="0F138630" w:rsidR="009E4368" w:rsidRDefault="00096180" w:rsidP="00096180">
            <w:pPr>
              <w:pStyle w:val="BodyText"/>
              <w:rPr>
                <w:lang w:eastAsia="de-DE"/>
              </w:rPr>
            </w:pPr>
            <w:r>
              <w:rPr>
                <w:lang w:eastAsia="de-DE"/>
              </w:rPr>
              <w:t>HQ or venue TBD</w:t>
            </w:r>
          </w:p>
        </w:tc>
      </w:tr>
      <w:tr w:rsidR="00096180" w:rsidRPr="00096180" w14:paraId="12F313A7" w14:textId="77777777" w:rsidTr="00C45B34">
        <w:tc>
          <w:tcPr>
            <w:tcW w:w="2442" w:type="dxa"/>
          </w:tcPr>
          <w:p w14:paraId="13BB2AC9" w14:textId="77777777" w:rsidR="00096180" w:rsidRPr="00096180" w:rsidRDefault="00096180" w:rsidP="00096180">
            <w:pPr>
              <w:pStyle w:val="BodyText"/>
              <w:spacing w:after="0"/>
              <w:rPr>
                <w:sz w:val="6"/>
                <w:szCs w:val="6"/>
                <w:lang w:eastAsia="de-DE"/>
              </w:rPr>
            </w:pPr>
          </w:p>
        </w:tc>
        <w:tc>
          <w:tcPr>
            <w:tcW w:w="2443" w:type="dxa"/>
          </w:tcPr>
          <w:p w14:paraId="0E6523DC" w14:textId="77777777" w:rsidR="00096180" w:rsidRPr="00096180" w:rsidRDefault="00096180" w:rsidP="00096180">
            <w:pPr>
              <w:pStyle w:val="BodyText"/>
              <w:spacing w:after="0"/>
              <w:rPr>
                <w:sz w:val="6"/>
                <w:szCs w:val="6"/>
                <w:lang w:eastAsia="de-DE"/>
              </w:rPr>
            </w:pPr>
          </w:p>
        </w:tc>
        <w:tc>
          <w:tcPr>
            <w:tcW w:w="2443" w:type="dxa"/>
          </w:tcPr>
          <w:p w14:paraId="591D634C" w14:textId="77777777" w:rsidR="00096180" w:rsidRPr="00096180" w:rsidRDefault="00096180" w:rsidP="00096180">
            <w:pPr>
              <w:pStyle w:val="BodyText"/>
              <w:spacing w:after="0"/>
              <w:rPr>
                <w:sz w:val="6"/>
                <w:szCs w:val="6"/>
                <w:lang w:eastAsia="de-DE"/>
              </w:rPr>
            </w:pPr>
          </w:p>
        </w:tc>
        <w:tc>
          <w:tcPr>
            <w:tcW w:w="2443" w:type="dxa"/>
          </w:tcPr>
          <w:p w14:paraId="5777332C" w14:textId="77777777" w:rsidR="00096180" w:rsidRPr="00096180" w:rsidRDefault="00096180" w:rsidP="00096180">
            <w:pPr>
              <w:pStyle w:val="BodyText"/>
              <w:spacing w:after="0"/>
              <w:rPr>
                <w:sz w:val="6"/>
                <w:szCs w:val="6"/>
                <w:lang w:eastAsia="de-DE"/>
              </w:rPr>
            </w:pPr>
          </w:p>
        </w:tc>
      </w:tr>
      <w:tr w:rsidR="00096180" w14:paraId="2D668961" w14:textId="77777777" w:rsidTr="00C45B34">
        <w:tc>
          <w:tcPr>
            <w:tcW w:w="2442" w:type="dxa"/>
            <w:shd w:val="clear" w:color="auto" w:fill="B8CCE4" w:themeFill="accent1" w:themeFillTint="66"/>
          </w:tcPr>
          <w:p w14:paraId="31BE2214" w14:textId="3197A244" w:rsidR="00096180" w:rsidRDefault="00096180" w:rsidP="00CE09A1">
            <w:pPr>
              <w:pStyle w:val="BodyText"/>
              <w:rPr>
                <w:lang w:eastAsia="de-DE"/>
              </w:rPr>
            </w:pPr>
            <w:r>
              <w:rPr>
                <w:lang w:eastAsia="de-DE"/>
              </w:rPr>
              <w:t>PAP40</w:t>
            </w:r>
          </w:p>
        </w:tc>
        <w:tc>
          <w:tcPr>
            <w:tcW w:w="2443" w:type="dxa"/>
            <w:shd w:val="clear" w:color="auto" w:fill="B8CCE4" w:themeFill="accent1" w:themeFillTint="66"/>
          </w:tcPr>
          <w:p w14:paraId="662E2996" w14:textId="2138EA64" w:rsidR="00096180" w:rsidRDefault="00096180" w:rsidP="00CE09A1">
            <w:pPr>
              <w:pStyle w:val="BodyText"/>
              <w:rPr>
                <w:lang w:eastAsia="de-DE"/>
              </w:rPr>
            </w:pPr>
            <w:r>
              <w:rPr>
                <w:lang w:eastAsia="de-DE"/>
              </w:rPr>
              <w:t>37</w:t>
            </w:r>
          </w:p>
        </w:tc>
        <w:tc>
          <w:tcPr>
            <w:tcW w:w="2443" w:type="dxa"/>
            <w:shd w:val="clear" w:color="auto" w:fill="B8CCE4" w:themeFill="accent1" w:themeFillTint="66"/>
          </w:tcPr>
          <w:p w14:paraId="13FE54E8" w14:textId="72AD46D3" w:rsidR="00096180" w:rsidRDefault="00E627A8" w:rsidP="00CE09A1">
            <w:pPr>
              <w:pStyle w:val="BodyText"/>
              <w:rPr>
                <w:lang w:eastAsia="de-DE"/>
              </w:rPr>
            </w:pPr>
            <w:r>
              <w:rPr>
                <w:lang w:eastAsia="de-DE"/>
              </w:rPr>
              <w:t>9-10</w:t>
            </w:r>
            <w:r w:rsidR="00096180">
              <w:rPr>
                <w:lang w:eastAsia="de-DE"/>
              </w:rPr>
              <w:t xml:space="preserve"> September</w:t>
            </w:r>
          </w:p>
        </w:tc>
        <w:tc>
          <w:tcPr>
            <w:tcW w:w="2443" w:type="dxa"/>
            <w:shd w:val="clear" w:color="auto" w:fill="B8CCE4" w:themeFill="accent1" w:themeFillTint="66"/>
          </w:tcPr>
          <w:p w14:paraId="1F0C13F6" w14:textId="4DDE60C7" w:rsidR="00096180" w:rsidRDefault="00E627A8" w:rsidP="00CE09A1">
            <w:pPr>
              <w:pStyle w:val="BodyText"/>
              <w:rPr>
                <w:lang w:eastAsia="de-DE"/>
              </w:rPr>
            </w:pPr>
            <w:r>
              <w:rPr>
                <w:lang w:eastAsia="de-DE"/>
              </w:rPr>
              <w:t>Wednesday &amp; Thursday</w:t>
            </w:r>
          </w:p>
        </w:tc>
      </w:tr>
      <w:tr w:rsidR="00096180" w14:paraId="0D89C331" w14:textId="77777777" w:rsidTr="00C45B34">
        <w:tc>
          <w:tcPr>
            <w:tcW w:w="2442" w:type="dxa"/>
            <w:shd w:val="clear" w:color="auto" w:fill="B8CCE4" w:themeFill="accent1" w:themeFillTint="66"/>
          </w:tcPr>
          <w:p w14:paraId="096881D0" w14:textId="54A62452" w:rsidR="00096180" w:rsidRDefault="00A47A79" w:rsidP="00CE09A1">
            <w:pPr>
              <w:pStyle w:val="BodyText"/>
              <w:rPr>
                <w:lang w:eastAsia="de-DE"/>
              </w:rPr>
            </w:pPr>
            <w:r>
              <w:rPr>
                <w:lang w:eastAsia="de-DE"/>
              </w:rPr>
              <w:t>Cybersecurity workshop</w:t>
            </w:r>
          </w:p>
        </w:tc>
        <w:tc>
          <w:tcPr>
            <w:tcW w:w="2443" w:type="dxa"/>
            <w:shd w:val="clear" w:color="auto" w:fill="B8CCE4" w:themeFill="accent1" w:themeFillTint="66"/>
          </w:tcPr>
          <w:p w14:paraId="0948CC14" w14:textId="73C29E47" w:rsidR="00096180" w:rsidRDefault="00A47A79" w:rsidP="00CE09A1">
            <w:pPr>
              <w:pStyle w:val="BodyText"/>
              <w:rPr>
                <w:lang w:eastAsia="de-DE"/>
              </w:rPr>
            </w:pPr>
            <w:r>
              <w:rPr>
                <w:lang w:eastAsia="de-DE"/>
              </w:rPr>
              <w:t>38</w:t>
            </w:r>
          </w:p>
        </w:tc>
        <w:tc>
          <w:tcPr>
            <w:tcW w:w="2443" w:type="dxa"/>
            <w:shd w:val="clear" w:color="auto" w:fill="B8CCE4" w:themeFill="accent1" w:themeFillTint="66"/>
          </w:tcPr>
          <w:p w14:paraId="48C9C1A1" w14:textId="0C3F0CC5" w:rsidR="00096180" w:rsidRDefault="00A47A79" w:rsidP="00CE09A1">
            <w:pPr>
              <w:pStyle w:val="BodyText"/>
              <w:rPr>
                <w:lang w:eastAsia="de-DE"/>
              </w:rPr>
            </w:pPr>
            <w:r>
              <w:rPr>
                <w:lang w:eastAsia="de-DE"/>
              </w:rPr>
              <w:t>14-18 September</w:t>
            </w:r>
          </w:p>
        </w:tc>
        <w:tc>
          <w:tcPr>
            <w:tcW w:w="2443" w:type="dxa"/>
            <w:shd w:val="clear" w:color="auto" w:fill="B8CCE4" w:themeFill="accent1" w:themeFillTint="66"/>
          </w:tcPr>
          <w:p w14:paraId="7F161753" w14:textId="40216849" w:rsidR="00096180" w:rsidRPr="00E627A8" w:rsidRDefault="00A47A79" w:rsidP="00CE09A1">
            <w:pPr>
              <w:pStyle w:val="BodyText"/>
              <w:rPr>
                <w:vertAlign w:val="superscript"/>
                <w:lang w:eastAsia="de-DE"/>
              </w:rPr>
            </w:pPr>
            <w:r>
              <w:rPr>
                <w:lang w:eastAsia="de-DE"/>
              </w:rPr>
              <w:t>Venue TBD</w:t>
            </w:r>
            <w:r w:rsidR="008F2E8B">
              <w:rPr>
                <w:vertAlign w:val="superscript"/>
                <w:lang w:eastAsia="de-DE"/>
              </w:rPr>
              <w:t>(1</w:t>
            </w:r>
            <w:r w:rsidR="00E627A8">
              <w:rPr>
                <w:vertAlign w:val="superscript"/>
                <w:lang w:eastAsia="de-DE"/>
              </w:rPr>
              <w:t>)</w:t>
            </w:r>
          </w:p>
        </w:tc>
      </w:tr>
      <w:tr w:rsidR="00A47A79" w14:paraId="509EB9A9" w14:textId="77777777" w:rsidTr="00C45B34">
        <w:tc>
          <w:tcPr>
            <w:tcW w:w="2442" w:type="dxa"/>
            <w:shd w:val="clear" w:color="auto" w:fill="B8CCE4" w:themeFill="accent1" w:themeFillTint="66"/>
          </w:tcPr>
          <w:p w14:paraId="4594F7DD" w14:textId="74456A06" w:rsidR="00A47A79" w:rsidRDefault="00A47A79" w:rsidP="00CE09A1">
            <w:pPr>
              <w:pStyle w:val="BodyText"/>
              <w:rPr>
                <w:lang w:eastAsia="de-DE"/>
              </w:rPr>
            </w:pPr>
            <w:r>
              <w:rPr>
                <w:lang w:eastAsia="de-DE"/>
              </w:rPr>
              <w:t>VTS49</w:t>
            </w:r>
          </w:p>
        </w:tc>
        <w:tc>
          <w:tcPr>
            <w:tcW w:w="2443" w:type="dxa"/>
            <w:shd w:val="clear" w:color="auto" w:fill="B8CCE4" w:themeFill="accent1" w:themeFillTint="66"/>
          </w:tcPr>
          <w:p w14:paraId="7EF5AE7A" w14:textId="26015C05" w:rsidR="00A47A79" w:rsidRDefault="00A47A79" w:rsidP="00CE09A1">
            <w:pPr>
              <w:pStyle w:val="BodyText"/>
              <w:rPr>
                <w:lang w:eastAsia="de-DE"/>
              </w:rPr>
            </w:pPr>
            <w:r>
              <w:rPr>
                <w:lang w:eastAsia="de-DE"/>
              </w:rPr>
              <w:t>39</w:t>
            </w:r>
          </w:p>
        </w:tc>
        <w:tc>
          <w:tcPr>
            <w:tcW w:w="2443" w:type="dxa"/>
            <w:shd w:val="clear" w:color="auto" w:fill="B8CCE4" w:themeFill="accent1" w:themeFillTint="66"/>
          </w:tcPr>
          <w:p w14:paraId="32337AB4" w14:textId="1D33FEC4" w:rsidR="00A47A79" w:rsidRDefault="00A47A79" w:rsidP="00CE09A1">
            <w:pPr>
              <w:pStyle w:val="BodyText"/>
              <w:rPr>
                <w:lang w:eastAsia="de-DE"/>
              </w:rPr>
            </w:pPr>
            <w:r>
              <w:rPr>
                <w:lang w:eastAsia="de-DE"/>
              </w:rPr>
              <w:t>21-25 September</w:t>
            </w:r>
          </w:p>
        </w:tc>
        <w:tc>
          <w:tcPr>
            <w:tcW w:w="2443" w:type="dxa"/>
            <w:shd w:val="clear" w:color="auto" w:fill="B8CCE4" w:themeFill="accent1" w:themeFillTint="66"/>
          </w:tcPr>
          <w:p w14:paraId="7BF712F2" w14:textId="6EC15B99" w:rsidR="00A47A79" w:rsidRDefault="00A47A79" w:rsidP="00CE09A1">
            <w:pPr>
              <w:pStyle w:val="BodyText"/>
              <w:rPr>
                <w:lang w:eastAsia="de-DE"/>
              </w:rPr>
            </w:pPr>
            <w:r>
              <w:rPr>
                <w:lang w:eastAsia="de-DE"/>
              </w:rPr>
              <w:t>HQ or workshop host</w:t>
            </w:r>
          </w:p>
        </w:tc>
      </w:tr>
      <w:tr w:rsidR="00A47A79" w14:paraId="60B3C519" w14:textId="77777777" w:rsidTr="00C45B34">
        <w:tc>
          <w:tcPr>
            <w:tcW w:w="2442" w:type="dxa"/>
            <w:shd w:val="clear" w:color="auto" w:fill="B8CCE4" w:themeFill="accent1" w:themeFillTint="66"/>
          </w:tcPr>
          <w:p w14:paraId="629F57A5" w14:textId="5D8D46CC" w:rsidR="00A47A79" w:rsidRDefault="00C845BE" w:rsidP="00CE09A1">
            <w:pPr>
              <w:pStyle w:val="BodyText"/>
              <w:rPr>
                <w:lang w:eastAsia="de-DE"/>
              </w:rPr>
            </w:pPr>
            <w:r>
              <w:rPr>
                <w:lang w:eastAsia="de-DE"/>
              </w:rPr>
              <w:t>ENG12</w:t>
            </w:r>
          </w:p>
        </w:tc>
        <w:tc>
          <w:tcPr>
            <w:tcW w:w="2443" w:type="dxa"/>
            <w:shd w:val="clear" w:color="auto" w:fill="B8CCE4" w:themeFill="accent1" w:themeFillTint="66"/>
          </w:tcPr>
          <w:p w14:paraId="15F22EA2" w14:textId="0FE1F201" w:rsidR="00A47A79" w:rsidRDefault="00C845BE" w:rsidP="00CE09A1">
            <w:pPr>
              <w:pStyle w:val="BodyText"/>
              <w:rPr>
                <w:lang w:eastAsia="de-DE"/>
              </w:rPr>
            </w:pPr>
            <w:r>
              <w:rPr>
                <w:lang w:eastAsia="de-DE"/>
              </w:rPr>
              <w:t>40</w:t>
            </w:r>
          </w:p>
        </w:tc>
        <w:tc>
          <w:tcPr>
            <w:tcW w:w="2443" w:type="dxa"/>
            <w:shd w:val="clear" w:color="auto" w:fill="B8CCE4" w:themeFill="accent1" w:themeFillTint="66"/>
          </w:tcPr>
          <w:p w14:paraId="06F3C097" w14:textId="587FF271" w:rsidR="00A47A79" w:rsidRDefault="00C845BE" w:rsidP="00CE09A1">
            <w:pPr>
              <w:pStyle w:val="BodyText"/>
              <w:rPr>
                <w:lang w:eastAsia="de-DE"/>
              </w:rPr>
            </w:pPr>
            <w:r>
              <w:rPr>
                <w:lang w:eastAsia="de-DE"/>
              </w:rPr>
              <w:t>28 Sept – 2 October</w:t>
            </w:r>
          </w:p>
        </w:tc>
        <w:tc>
          <w:tcPr>
            <w:tcW w:w="2443" w:type="dxa"/>
            <w:shd w:val="clear" w:color="auto" w:fill="B8CCE4" w:themeFill="accent1" w:themeFillTint="66"/>
          </w:tcPr>
          <w:p w14:paraId="50301C20" w14:textId="2DA8DA92" w:rsidR="00A47A79" w:rsidRDefault="00C845BE" w:rsidP="00CE09A1">
            <w:pPr>
              <w:pStyle w:val="BodyText"/>
              <w:rPr>
                <w:lang w:eastAsia="de-DE"/>
              </w:rPr>
            </w:pPr>
            <w:r>
              <w:rPr>
                <w:lang w:eastAsia="de-DE"/>
              </w:rPr>
              <w:t>HQ</w:t>
            </w:r>
          </w:p>
        </w:tc>
      </w:tr>
      <w:tr w:rsidR="00C845BE" w14:paraId="42C2B398" w14:textId="77777777" w:rsidTr="00C45B34">
        <w:tc>
          <w:tcPr>
            <w:tcW w:w="2442" w:type="dxa"/>
            <w:shd w:val="clear" w:color="auto" w:fill="B8CCE4" w:themeFill="accent1" w:themeFillTint="66"/>
          </w:tcPr>
          <w:p w14:paraId="5CE0DFA7" w14:textId="42709CF8" w:rsidR="00C845BE" w:rsidRDefault="00C845BE" w:rsidP="00CE09A1">
            <w:pPr>
              <w:pStyle w:val="BodyText"/>
              <w:rPr>
                <w:lang w:eastAsia="de-DE"/>
              </w:rPr>
            </w:pPr>
            <w:r>
              <w:rPr>
                <w:lang w:eastAsia="de-DE"/>
              </w:rPr>
              <w:t>ENAV26</w:t>
            </w:r>
          </w:p>
        </w:tc>
        <w:tc>
          <w:tcPr>
            <w:tcW w:w="2443" w:type="dxa"/>
            <w:shd w:val="clear" w:color="auto" w:fill="B8CCE4" w:themeFill="accent1" w:themeFillTint="66"/>
          </w:tcPr>
          <w:p w14:paraId="39F1036D" w14:textId="7542AC42" w:rsidR="00C845BE" w:rsidRDefault="00C845BE" w:rsidP="00CE09A1">
            <w:pPr>
              <w:pStyle w:val="BodyText"/>
              <w:rPr>
                <w:lang w:eastAsia="de-DE"/>
              </w:rPr>
            </w:pPr>
            <w:r>
              <w:rPr>
                <w:lang w:eastAsia="de-DE"/>
              </w:rPr>
              <w:t>41</w:t>
            </w:r>
          </w:p>
        </w:tc>
        <w:tc>
          <w:tcPr>
            <w:tcW w:w="2443" w:type="dxa"/>
            <w:shd w:val="clear" w:color="auto" w:fill="B8CCE4" w:themeFill="accent1" w:themeFillTint="66"/>
          </w:tcPr>
          <w:p w14:paraId="6E1D4CCE" w14:textId="7FD9B1FC" w:rsidR="00C845BE" w:rsidRDefault="00C845BE" w:rsidP="00CE09A1">
            <w:pPr>
              <w:pStyle w:val="BodyText"/>
              <w:rPr>
                <w:lang w:eastAsia="de-DE"/>
              </w:rPr>
            </w:pPr>
            <w:r>
              <w:rPr>
                <w:lang w:eastAsia="de-DE"/>
              </w:rPr>
              <w:t>5-9 October</w:t>
            </w:r>
          </w:p>
        </w:tc>
        <w:tc>
          <w:tcPr>
            <w:tcW w:w="2443" w:type="dxa"/>
            <w:shd w:val="clear" w:color="auto" w:fill="B8CCE4" w:themeFill="accent1" w:themeFillTint="66"/>
          </w:tcPr>
          <w:p w14:paraId="75185D5D" w14:textId="75EADDF5" w:rsidR="00C845BE" w:rsidRDefault="00C845BE" w:rsidP="00CE09A1">
            <w:pPr>
              <w:pStyle w:val="BodyText"/>
              <w:rPr>
                <w:lang w:eastAsia="de-DE"/>
              </w:rPr>
            </w:pPr>
            <w:r>
              <w:rPr>
                <w:lang w:eastAsia="de-DE"/>
              </w:rPr>
              <w:t>HQ</w:t>
            </w:r>
          </w:p>
        </w:tc>
      </w:tr>
      <w:tr w:rsidR="00C845BE" w14:paraId="25CF09D3" w14:textId="77777777" w:rsidTr="00C45B34">
        <w:tc>
          <w:tcPr>
            <w:tcW w:w="2442" w:type="dxa"/>
            <w:shd w:val="clear" w:color="auto" w:fill="B8CCE4" w:themeFill="accent1" w:themeFillTint="66"/>
          </w:tcPr>
          <w:p w14:paraId="359986B0" w14:textId="3F84C1BA" w:rsidR="00C845BE" w:rsidRDefault="00C845BE" w:rsidP="00CE09A1">
            <w:pPr>
              <w:pStyle w:val="BodyText"/>
              <w:rPr>
                <w:lang w:eastAsia="de-DE"/>
              </w:rPr>
            </w:pPr>
            <w:r>
              <w:rPr>
                <w:lang w:eastAsia="de-DE"/>
              </w:rPr>
              <w:t>ARM12</w:t>
            </w:r>
          </w:p>
        </w:tc>
        <w:tc>
          <w:tcPr>
            <w:tcW w:w="2443" w:type="dxa"/>
            <w:shd w:val="clear" w:color="auto" w:fill="B8CCE4" w:themeFill="accent1" w:themeFillTint="66"/>
          </w:tcPr>
          <w:p w14:paraId="5DD0D5CB" w14:textId="6308CCE4" w:rsidR="00C845BE" w:rsidRDefault="00C845BE" w:rsidP="00CE09A1">
            <w:pPr>
              <w:pStyle w:val="BodyText"/>
              <w:rPr>
                <w:lang w:eastAsia="de-DE"/>
              </w:rPr>
            </w:pPr>
            <w:r>
              <w:rPr>
                <w:lang w:eastAsia="de-DE"/>
              </w:rPr>
              <w:t>42</w:t>
            </w:r>
          </w:p>
        </w:tc>
        <w:tc>
          <w:tcPr>
            <w:tcW w:w="2443" w:type="dxa"/>
            <w:shd w:val="clear" w:color="auto" w:fill="B8CCE4" w:themeFill="accent1" w:themeFillTint="66"/>
          </w:tcPr>
          <w:p w14:paraId="2FA6AE01" w14:textId="5D8E0BA7" w:rsidR="00C845BE" w:rsidRDefault="00C845BE" w:rsidP="00CE09A1">
            <w:pPr>
              <w:pStyle w:val="BodyText"/>
              <w:rPr>
                <w:lang w:eastAsia="de-DE"/>
              </w:rPr>
            </w:pPr>
            <w:r>
              <w:rPr>
                <w:lang w:eastAsia="de-DE"/>
              </w:rPr>
              <w:t>12-16 October</w:t>
            </w:r>
          </w:p>
        </w:tc>
        <w:tc>
          <w:tcPr>
            <w:tcW w:w="2443" w:type="dxa"/>
            <w:shd w:val="clear" w:color="auto" w:fill="B8CCE4" w:themeFill="accent1" w:themeFillTint="66"/>
          </w:tcPr>
          <w:p w14:paraId="286E2D5D" w14:textId="2D61F04B" w:rsidR="00C845BE" w:rsidRDefault="00C845BE" w:rsidP="00CE09A1">
            <w:pPr>
              <w:pStyle w:val="BodyText"/>
              <w:rPr>
                <w:lang w:eastAsia="de-DE"/>
              </w:rPr>
            </w:pPr>
            <w:r>
              <w:rPr>
                <w:lang w:eastAsia="de-DE"/>
              </w:rPr>
              <w:t>HQ</w:t>
            </w:r>
          </w:p>
        </w:tc>
      </w:tr>
      <w:tr w:rsidR="00C845BE" w14:paraId="74E8D7EC" w14:textId="77777777" w:rsidTr="00C45B34">
        <w:tc>
          <w:tcPr>
            <w:tcW w:w="2442" w:type="dxa"/>
            <w:shd w:val="clear" w:color="auto" w:fill="B8CCE4" w:themeFill="accent1" w:themeFillTint="66"/>
          </w:tcPr>
          <w:p w14:paraId="06F1FA68" w14:textId="44643DA0" w:rsidR="00C845BE" w:rsidRDefault="00C845BE" w:rsidP="00CE09A1">
            <w:pPr>
              <w:pStyle w:val="BodyText"/>
              <w:rPr>
                <w:lang w:eastAsia="de-DE"/>
              </w:rPr>
            </w:pPr>
            <w:r>
              <w:rPr>
                <w:lang w:eastAsia="de-DE"/>
              </w:rPr>
              <w:t>LAP22</w:t>
            </w:r>
          </w:p>
        </w:tc>
        <w:tc>
          <w:tcPr>
            <w:tcW w:w="2443" w:type="dxa"/>
            <w:shd w:val="clear" w:color="auto" w:fill="B8CCE4" w:themeFill="accent1" w:themeFillTint="66"/>
          </w:tcPr>
          <w:p w14:paraId="0C2016D7" w14:textId="549D0894" w:rsidR="00C845BE" w:rsidRDefault="00C845BE" w:rsidP="00CE09A1">
            <w:pPr>
              <w:pStyle w:val="BodyText"/>
              <w:rPr>
                <w:lang w:eastAsia="de-DE"/>
              </w:rPr>
            </w:pPr>
            <w:r>
              <w:rPr>
                <w:lang w:eastAsia="de-DE"/>
              </w:rPr>
              <w:t>43</w:t>
            </w:r>
          </w:p>
        </w:tc>
        <w:tc>
          <w:tcPr>
            <w:tcW w:w="2443" w:type="dxa"/>
            <w:shd w:val="clear" w:color="auto" w:fill="B8CCE4" w:themeFill="accent1" w:themeFillTint="66"/>
          </w:tcPr>
          <w:p w14:paraId="4618EC47" w14:textId="275EED5C" w:rsidR="00C845BE" w:rsidRDefault="00C845BE" w:rsidP="00CE09A1">
            <w:pPr>
              <w:pStyle w:val="BodyText"/>
              <w:rPr>
                <w:lang w:eastAsia="de-DE"/>
              </w:rPr>
            </w:pPr>
            <w:r>
              <w:rPr>
                <w:lang w:eastAsia="de-DE"/>
              </w:rPr>
              <w:t>20-21 October</w:t>
            </w:r>
          </w:p>
        </w:tc>
        <w:tc>
          <w:tcPr>
            <w:tcW w:w="2443" w:type="dxa"/>
            <w:shd w:val="clear" w:color="auto" w:fill="B8CCE4" w:themeFill="accent1" w:themeFillTint="66"/>
          </w:tcPr>
          <w:p w14:paraId="452D4625" w14:textId="7FC4A2DB" w:rsidR="00C845BE" w:rsidRDefault="00C845BE" w:rsidP="00CE09A1">
            <w:pPr>
              <w:pStyle w:val="BodyText"/>
              <w:rPr>
                <w:lang w:eastAsia="de-DE"/>
              </w:rPr>
            </w:pPr>
            <w:r>
              <w:rPr>
                <w:lang w:eastAsia="de-DE"/>
              </w:rPr>
              <w:t>Tuesday &amp; Wednesday</w:t>
            </w:r>
          </w:p>
        </w:tc>
      </w:tr>
      <w:tr w:rsidR="00C845BE" w14:paraId="6AB7C884" w14:textId="77777777" w:rsidTr="00C45B34">
        <w:tc>
          <w:tcPr>
            <w:tcW w:w="2442" w:type="dxa"/>
            <w:shd w:val="clear" w:color="auto" w:fill="B8CCE4" w:themeFill="accent1" w:themeFillTint="66"/>
          </w:tcPr>
          <w:p w14:paraId="3D2B2A07" w14:textId="279466F1" w:rsidR="00C845BE" w:rsidRDefault="00C845BE" w:rsidP="00CE09A1">
            <w:pPr>
              <w:pStyle w:val="BodyText"/>
              <w:rPr>
                <w:lang w:eastAsia="de-DE"/>
              </w:rPr>
            </w:pPr>
            <w:r>
              <w:rPr>
                <w:lang w:eastAsia="de-DE"/>
              </w:rPr>
              <w:t>Council 72</w:t>
            </w:r>
          </w:p>
        </w:tc>
        <w:tc>
          <w:tcPr>
            <w:tcW w:w="2443" w:type="dxa"/>
            <w:shd w:val="clear" w:color="auto" w:fill="B8CCE4" w:themeFill="accent1" w:themeFillTint="66"/>
          </w:tcPr>
          <w:p w14:paraId="3BF81DAB" w14:textId="033DF01D" w:rsidR="00C845BE" w:rsidRDefault="00C845BE" w:rsidP="00CE09A1">
            <w:pPr>
              <w:pStyle w:val="BodyText"/>
              <w:rPr>
                <w:lang w:eastAsia="de-DE"/>
              </w:rPr>
            </w:pPr>
            <w:r>
              <w:rPr>
                <w:lang w:eastAsia="de-DE"/>
              </w:rPr>
              <w:t>50</w:t>
            </w:r>
          </w:p>
        </w:tc>
        <w:tc>
          <w:tcPr>
            <w:tcW w:w="2443" w:type="dxa"/>
            <w:shd w:val="clear" w:color="auto" w:fill="B8CCE4" w:themeFill="accent1" w:themeFillTint="66"/>
          </w:tcPr>
          <w:p w14:paraId="3896FBC5" w14:textId="7A3143BA" w:rsidR="00C845BE" w:rsidRDefault="00C845BE" w:rsidP="00CE09A1">
            <w:pPr>
              <w:pStyle w:val="BodyText"/>
              <w:rPr>
                <w:lang w:eastAsia="de-DE"/>
              </w:rPr>
            </w:pPr>
            <w:r>
              <w:rPr>
                <w:lang w:eastAsia="de-DE"/>
              </w:rPr>
              <w:t>7-11 December</w:t>
            </w:r>
          </w:p>
        </w:tc>
        <w:tc>
          <w:tcPr>
            <w:tcW w:w="2443" w:type="dxa"/>
            <w:shd w:val="clear" w:color="auto" w:fill="B8CCE4" w:themeFill="accent1" w:themeFillTint="66"/>
          </w:tcPr>
          <w:p w14:paraId="13457575" w14:textId="4F002371" w:rsidR="00C845BE" w:rsidRDefault="00C845BE" w:rsidP="00CE09A1">
            <w:pPr>
              <w:pStyle w:val="BodyText"/>
              <w:rPr>
                <w:lang w:eastAsia="de-DE"/>
              </w:rPr>
            </w:pPr>
            <w:r>
              <w:rPr>
                <w:lang w:eastAsia="de-DE"/>
              </w:rPr>
              <w:t>HQ</w:t>
            </w:r>
          </w:p>
        </w:tc>
      </w:tr>
    </w:tbl>
    <w:p w14:paraId="03D8A0CE" w14:textId="77777777" w:rsidR="00E627A8" w:rsidRDefault="008E307B" w:rsidP="00E627A8">
      <w:pPr>
        <w:pStyle w:val="BodyText"/>
        <w:spacing w:after="0"/>
        <w:rPr>
          <w:sz w:val="18"/>
          <w:szCs w:val="18"/>
          <w:lang w:eastAsia="de-DE"/>
        </w:rPr>
      </w:pPr>
      <w:r>
        <w:rPr>
          <w:sz w:val="18"/>
          <w:szCs w:val="18"/>
          <w:lang w:eastAsia="de-DE"/>
        </w:rPr>
        <w:t>Note</w:t>
      </w:r>
      <w:r w:rsidR="00E627A8">
        <w:rPr>
          <w:sz w:val="18"/>
          <w:szCs w:val="18"/>
          <w:lang w:eastAsia="de-DE"/>
        </w:rPr>
        <w:t>s</w:t>
      </w:r>
      <w:r>
        <w:rPr>
          <w:sz w:val="18"/>
          <w:szCs w:val="18"/>
          <w:lang w:eastAsia="de-DE"/>
        </w:rPr>
        <w:t>:</w:t>
      </w:r>
    </w:p>
    <w:p w14:paraId="7E43E104" w14:textId="5CCC9CE5" w:rsidR="008F2E8B" w:rsidRDefault="00E627A8" w:rsidP="00E627A8">
      <w:pPr>
        <w:pStyle w:val="BodyText"/>
        <w:spacing w:after="0"/>
        <w:rPr>
          <w:sz w:val="18"/>
          <w:szCs w:val="18"/>
          <w:lang w:eastAsia="de-DE"/>
        </w:rPr>
      </w:pPr>
      <w:r>
        <w:rPr>
          <w:sz w:val="18"/>
          <w:szCs w:val="18"/>
          <w:lang w:eastAsia="de-DE"/>
        </w:rPr>
        <w:t>(1)</w:t>
      </w:r>
      <w:r w:rsidR="008E307B">
        <w:rPr>
          <w:sz w:val="18"/>
          <w:szCs w:val="18"/>
          <w:lang w:eastAsia="de-DE"/>
        </w:rPr>
        <w:t xml:space="preserve"> </w:t>
      </w:r>
      <w:r w:rsidR="008F2E8B">
        <w:rPr>
          <w:sz w:val="18"/>
          <w:szCs w:val="18"/>
          <w:lang w:eastAsia="de-DE"/>
        </w:rPr>
        <w:t>Can be moved to weeks 18 or 19, if ENG11 not hosted by Brazil</w:t>
      </w:r>
    </w:p>
    <w:p w14:paraId="76090581" w14:textId="14D04A5D" w:rsidR="00854302" w:rsidRDefault="008F2E8B" w:rsidP="00E627A8">
      <w:pPr>
        <w:pStyle w:val="BodyText"/>
        <w:spacing w:after="0"/>
        <w:rPr>
          <w:sz w:val="18"/>
          <w:szCs w:val="18"/>
          <w:lang w:eastAsia="de-DE"/>
        </w:rPr>
      </w:pPr>
      <w:r>
        <w:rPr>
          <w:sz w:val="18"/>
          <w:szCs w:val="18"/>
          <w:lang w:eastAsia="de-DE"/>
        </w:rPr>
        <w:t xml:space="preserve">(2) </w:t>
      </w:r>
      <w:r w:rsidR="008E307B">
        <w:rPr>
          <w:sz w:val="18"/>
          <w:szCs w:val="18"/>
          <w:lang w:eastAsia="de-DE"/>
        </w:rPr>
        <w:t>Can be moved to Monday &amp; Tuesday week 15, depending on the dates of IMO LEG.</w:t>
      </w:r>
    </w:p>
    <w:p w14:paraId="6BC408CD" w14:textId="3C13CDA9" w:rsidR="00E627A8" w:rsidRDefault="008F2E8B" w:rsidP="00CE09A1">
      <w:pPr>
        <w:pStyle w:val="BodyText"/>
        <w:rPr>
          <w:sz w:val="18"/>
          <w:szCs w:val="18"/>
          <w:lang w:eastAsia="de-DE"/>
        </w:rPr>
      </w:pPr>
      <w:r>
        <w:rPr>
          <w:sz w:val="18"/>
          <w:szCs w:val="18"/>
          <w:lang w:eastAsia="de-DE"/>
        </w:rPr>
        <w:t>(3</w:t>
      </w:r>
      <w:r w:rsidR="00E627A8">
        <w:rPr>
          <w:sz w:val="18"/>
          <w:szCs w:val="18"/>
          <w:lang w:eastAsia="de-DE"/>
        </w:rPr>
        <w:t>) Alternatively, the workshop can be held AFTER the Committees have met, end of October</w:t>
      </w:r>
    </w:p>
    <w:p w14:paraId="10A156FD" w14:textId="060807E4" w:rsidR="000C390D" w:rsidRDefault="000C390D" w:rsidP="000C390D">
      <w:pPr>
        <w:pStyle w:val="Heading1"/>
        <w:rPr>
          <w:lang w:eastAsia="ja-JP"/>
        </w:rPr>
      </w:pPr>
      <w:r>
        <w:t xml:space="preserve">Action requested of the </w:t>
      </w:r>
      <w:r>
        <w:rPr>
          <w:lang w:eastAsia="ja-JP"/>
        </w:rPr>
        <w:t>PAP</w:t>
      </w:r>
    </w:p>
    <w:p w14:paraId="52555034" w14:textId="73FAEA60" w:rsidR="000C390D" w:rsidRPr="000C390D" w:rsidRDefault="00C45B34" w:rsidP="000C390D">
      <w:pPr>
        <w:pStyle w:val="BodyText"/>
        <w:rPr>
          <w:lang w:eastAsia="de-DE"/>
        </w:rPr>
      </w:pPr>
      <w:r>
        <w:rPr>
          <w:lang w:eastAsia="de-DE"/>
        </w:rPr>
        <w:t>PAP is requested to discuss and approve meeting dates for the first half of 2020 and provisionally agree meeting dates for the second half of 2020.</w:t>
      </w:r>
    </w:p>
    <w:sectPr w:rsidR="000C390D" w:rsidRPr="000C390D" w:rsidSect="006A78D5">
      <w:headerReference w:type="even" r:id="rId8"/>
      <w:headerReference w:type="default" r:id="rId9"/>
      <w:footerReference w:type="even" r:id="rId10"/>
      <w:footerReference w:type="default" r:id="rId11"/>
      <w:headerReference w:type="first" r:id="rId12"/>
      <w:footerReference w:type="first" r:id="rId13"/>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0E15AB" w14:textId="77777777" w:rsidR="0064076E" w:rsidRDefault="0064076E" w:rsidP="00362CD9">
      <w:r>
        <w:separator/>
      </w:r>
    </w:p>
  </w:endnote>
  <w:endnote w:type="continuationSeparator" w:id="0">
    <w:p w14:paraId="2D79A9F3" w14:textId="77777777" w:rsidR="0064076E" w:rsidRDefault="0064076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altName w:val="Arial"/>
    <w:panose1 w:val="020B0704020202020204"/>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2">
    <w:altName w:val="Wingdings 2"/>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279AB" w14:textId="55DEB15E" w:rsidR="00CE63B2" w:rsidRDefault="00CE63B2" w:rsidP="00CE63B2">
    <w:pPr>
      <w:pStyle w:val="Footer"/>
      <w:jc w:val="center"/>
    </w:pPr>
    <w:r>
      <w:rPr>
        <w:rFonts w:asciiTheme="majorHAnsi" w:eastAsiaTheme="majorEastAsia" w:hAnsiTheme="majorHAnsi" w:cstheme="majorBidi"/>
        <w:noProof/>
        <w:lang w:val="fr-FR" w:eastAsia="fr-FR"/>
      </w:rPr>
      <mc:AlternateContent>
        <mc:Choice Requires="wps">
          <w:drawing>
            <wp:anchor distT="0" distB="0" distL="0" distR="0" simplePos="0" relativeHeight="251674624" behindDoc="0" locked="0" layoutInCell="1" allowOverlap="1" wp14:anchorId="5B4749F3" wp14:editId="58ECD135">
              <wp:simplePos x="0" y="0"/>
              <wp:positionH relativeFrom="margin">
                <wp:posOffset>2941320</wp:posOffset>
              </wp:positionH>
              <wp:positionV relativeFrom="bottomMargin">
                <wp:posOffset>15875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13" name="Ellips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4C8A70B" w14:textId="77777777" w:rsidR="00CE63B2" w:rsidRPr="00FF25B1" w:rsidRDefault="00CE63B2" w:rsidP="00CE63B2">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A355EE" w:rsidRPr="00A355EE">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B4749F3" id="Ellipse 13" o:spid="_x0000_s1026" style="position:absolute;left:0;text-align:left;margin-left:231.6pt;margin-top:1.25pt;width:25.25pt;height:19.85pt;z-index:251674624;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" fillcolor="#40618b" stroked="f">
              <v:textbox>
                <w:txbxContent>
                  <w:p w14:paraId="44C8A70B" w14:textId="77777777" w:rsidR="00CE63B2" w:rsidRPr="00FF25B1" w:rsidRDefault="00CE63B2" w:rsidP="00CE63B2">
                    <w:pPr>
                      <w:pStyle w:val="Pieddepage"/>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A355EE" w:rsidRPr="00A355EE">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rPr>
      <w:id w:val="-1501432721"/>
      <w:docPartObj>
        <w:docPartGallery w:val="Page Numbers (Bottom of Page)"/>
        <w:docPartUnique/>
      </w:docPartObj>
    </w:sdtPr>
    <w:sdtEndPr/>
    <w:sdtContent>
      <w:sdt>
        <w:sdtPr>
          <w:rPr>
            <w:rFonts w:asciiTheme="majorHAnsi" w:eastAsiaTheme="majorEastAsia" w:hAnsiTheme="majorHAnsi" w:cstheme="majorBidi"/>
          </w:rPr>
          <w:id w:val="1806425445"/>
        </w:sdtPr>
        <w:sdtEndPr/>
        <w:sdtContent>
          <w:p w14:paraId="1750BCEE" w14:textId="3769E300" w:rsidR="006A78D5" w:rsidRDefault="006A78D5">
            <w:pPr>
              <w:rPr>
                <w:rFonts w:asciiTheme="majorHAnsi" w:eastAsiaTheme="majorEastAsia" w:hAnsiTheme="majorHAnsi" w:cstheme="majorBidi"/>
              </w:rPr>
            </w:pPr>
            <w:r>
              <w:rPr>
                <w:rFonts w:asciiTheme="majorHAnsi" w:eastAsiaTheme="majorEastAsia" w:hAnsiTheme="majorHAnsi" w:cstheme="majorBidi"/>
                <w:noProof/>
                <w:lang w:val="fr-FR" w:eastAsia="fr-FR"/>
              </w:rPr>
              <mc:AlternateContent>
                <mc:Choice Requires="wps">
                  <w:drawing>
                    <wp:anchor distT="0" distB="0" distL="0" distR="0" simplePos="0" relativeHeight="251670528" behindDoc="0" locked="0" layoutInCell="1" allowOverlap="1" wp14:anchorId="7FA1BFA9" wp14:editId="271A9051">
                      <wp:simplePos x="0" y="0"/>
                      <wp:positionH relativeFrom="margin">
                        <wp:posOffset>2941320</wp:posOffset>
                      </wp:positionH>
                      <wp:positionV relativeFrom="bottomMargin">
                        <wp:posOffset>70485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3" name="Ellips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B42B1B9" w14:textId="77777777" w:rsidR="006A78D5" w:rsidRPr="00FF25B1" w:rsidRDefault="006A78D5"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A355EE" w:rsidRPr="00A355EE">
                                    <w:rPr>
                                      <w:rFonts w:asciiTheme="minorHAnsi" w:hAnsiTheme="minorHAnsi"/>
                                      <w:b/>
                                      <w:bCs/>
                                      <w:noProof/>
                                      <w:color w:val="FFFFFF" w:themeColor="background1"/>
                                      <w:sz w:val="12"/>
                                      <w:szCs w:val="12"/>
                                      <w:lang w:val="fr-FR"/>
                                    </w:rPr>
                                    <w:t>1</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FA1BFA9" id="Ellipse 3" o:spid="_x0000_s1027" style="position:absolute;margin-left:231.6pt;margin-top:5.55pt;width:25.25pt;height:19.85pt;z-index:251670528;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" fillcolor="#40618b" stroked="f">
                      <v:textbox>
                        <w:txbxContent>
                          <w:p w14:paraId="7B42B1B9" w14:textId="77777777" w:rsidR="006A78D5" w:rsidRPr="00FF25B1" w:rsidRDefault="006A78D5" w:rsidP="00FF25B1">
                            <w:pPr>
                              <w:pStyle w:val="Pieddepage"/>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A355EE" w:rsidRPr="00A355EE">
                              <w:rPr>
                                <w:rFonts w:asciiTheme="minorHAnsi" w:hAnsiTheme="minorHAnsi"/>
                                <w:b/>
                                <w:bCs/>
                                <w:noProof/>
                                <w:color w:val="FFFFFF" w:themeColor="background1"/>
                                <w:sz w:val="12"/>
                                <w:szCs w:val="12"/>
                                <w:lang w:val="fr-FR"/>
                              </w:rPr>
                              <w:t>1</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sdtContent>
      </w:sdt>
    </w:sdtContent>
  </w:sdt>
  <w:p w14:paraId="2328FBAE" w14:textId="77777777" w:rsidR="006A78D5" w:rsidRDefault="006A78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FD1BC" w14:textId="77777777" w:rsidR="00B94A9F" w:rsidRDefault="00B94A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A08134" w14:textId="77777777" w:rsidR="0064076E" w:rsidRDefault="0064076E" w:rsidP="00362CD9">
      <w:r>
        <w:separator/>
      </w:r>
    </w:p>
  </w:footnote>
  <w:footnote w:type="continuationSeparator" w:id="0">
    <w:p w14:paraId="21774BD4" w14:textId="77777777" w:rsidR="0064076E" w:rsidRDefault="0064076E"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786565F2" w:rsidR="007C346C" w:rsidRDefault="006A78D5" w:rsidP="006A78D5">
    <w:pPr>
      <w:pStyle w:val="Header"/>
      <w:tabs>
        <w:tab w:val="clear" w:pos="9639"/>
        <w:tab w:val="right" w:pos="5954"/>
      </w:tabs>
      <w:spacing w:after="240"/>
    </w:pPr>
    <w:r>
      <w:rPr>
        <w:rFonts w:ascii="Calibri" w:hAnsi="Calibri"/>
        <w:noProof/>
        <w:lang w:val="fr-FR" w:eastAsia="fr-FR"/>
      </w:rPr>
      <w:drawing>
        <wp:anchor distT="0" distB="0" distL="114300" distR="114300" simplePos="0" relativeHeight="251672576" behindDoc="1" locked="0" layoutInCell="1" allowOverlap="1" wp14:anchorId="7B868A3D" wp14:editId="5A1F55E6">
          <wp:simplePos x="0" y="0"/>
          <wp:positionH relativeFrom="column">
            <wp:posOffset>-539115</wp:posOffset>
          </wp:positionH>
          <wp:positionV relativeFrom="page">
            <wp:posOffset>201595</wp:posOffset>
          </wp:positionV>
          <wp:extent cx="550800" cy="550800"/>
          <wp:effectExtent l="0" t="0" r="1905" b="1905"/>
          <wp:wrapTight wrapText="bothSides">
            <wp:wrapPolygon edited="0">
              <wp:start x="0" y="0"/>
              <wp:lineTo x="0" y="20927"/>
              <wp:lineTo x="20927" y="20927"/>
              <wp:lineTo x="20927"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C45B34">
      <w:rPr>
        <w:rFonts w:ascii="Calibri" w:hAnsi="Calibri"/>
      </w:rPr>
      <w:t>PAP37-4.10.7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364864CA" w:rsidR="007C346C" w:rsidRDefault="006A78D5" w:rsidP="006A78D5">
    <w:pPr>
      <w:pStyle w:val="Header"/>
      <w:tabs>
        <w:tab w:val="clear" w:pos="9639"/>
        <w:tab w:val="right" w:pos="5954"/>
      </w:tabs>
      <w:spacing w:after="240"/>
      <w:jc w:val="right"/>
    </w:pPr>
    <w:r>
      <w:rPr>
        <w:rFonts w:ascii="Calibri" w:hAnsi="Calibri"/>
        <w:noProof/>
        <w:lang w:val="fr-FR" w:eastAsia="fr-FR"/>
      </w:rPr>
      <w:drawing>
        <wp:anchor distT="0" distB="0" distL="114300" distR="114300" simplePos="0" relativeHeight="251668480" behindDoc="1" locked="0" layoutInCell="1" allowOverlap="1" wp14:anchorId="0C84DE37" wp14:editId="1AA79061">
          <wp:simplePos x="0" y="0"/>
          <wp:positionH relativeFrom="column">
            <wp:posOffset>6099324</wp:posOffset>
          </wp:positionH>
          <wp:positionV relativeFrom="page">
            <wp:posOffset>280670</wp:posOffset>
          </wp:positionV>
          <wp:extent cx="550800" cy="550800"/>
          <wp:effectExtent l="0" t="0" r="1905" b="1905"/>
          <wp:wrapTight wrapText="bothSides">
            <wp:wrapPolygon edited="0">
              <wp:start x="0" y="0"/>
              <wp:lineTo x="0" y="20927"/>
              <wp:lineTo x="20927" y="20927"/>
              <wp:lineTo x="20927"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782D7F">
      <w:rPr>
        <w:rFonts w:ascii="Calibri" w:hAnsi="Calibri"/>
      </w:rPr>
      <w:t>PAP37</w:t>
    </w:r>
    <w:r w:rsidR="00B04683">
      <w:rPr>
        <w:rFonts w:ascii="Calibri" w:hAnsi="Calibri"/>
      </w:rPr>
      <w:t>-</w:t>
    </w:r>
    <w:r w:rsidR="00CE09A1">
      <w:rPr>
        <w:rFonts w:ascii="Calibri" w:hAnsi="Calibri"/>
      </w:rPr>
      <w:t>4.10.7</w:t>
    </w:r>
    <w:bookmarkStart w:id="21" w:name="_GoBack"/>
    <w:bookmarkEnd w:id="21"/>
    <w:r w:rsidR="008A1F6A">
      <w:rPr>
        <w:rFonts w:ascii="Calibri" w:hAnsi="Calibri"/>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3C4F1" w14:textId="6A271534" w:rsidR="007C346C" w:rsidRDefault="00484701" w:rsidP="00717A6A">
    <w:pPr>
      <w:pStyle w:val="Header"/>
      <w:tabs>
        <w:tab w:val="clear" w:pos="9639"/>
        <w:tab w:val="right" w:pos="5954"/>
      </w:tabs>
      <w:spacing w:after="240"/>
      <w:jc w:val="right"/>
    </w:pPr>
    <w:r>
      <w:rPr>
        <w:rFonts w:ascii="Calibri" w:hAnsi="Calibri"/>
        <w:noProof/>
        <w:lang w:val="fr-FR" w:eastAsia="fr-FR"/>
      </w:rPr>
      <w:drawing>
        <wp:anchor distT="0" distB="0" distL="114300" distR="114300" simplePos="0" relativeHeight="251666432" behindDoc="1" locked="0" layoutInCell="1" allowOverlap="1" wp14:anchorId="788EB590" wp14:editId="6367DE51">
          <wp:simplePos x="0" y="0"/>
          <wp:positionH relativeFrom="column">
            <wp:posOffset>5878830</wp:posOffset>
          </wp:positionH>
          <wp:positionV relativeFrom="page">
            <wp:posOffset>281109</wp:posOffset>
          </wp:positionV>
          <wp:extent cx="550800" cy="550800"/>
          <wp:effectExtent l="0" t="0" r="1905" b="1905"/>
          <wp:wrapTight wrapText="bothSides">
            <wp:wrapPolygon edited="0">
              <wp:start x="0" y="0"/>
              <wp:lineTo x="0" y="20927"/>
              <wp:lineTo x="20927" y="20927"/>
              <wp:lineTo x="20927"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6A10AE">
      <w:rPr>
        <w:rFonts w:ascii="Calibri" w:hAnsi="Calibri"/>
      </w:rPr>
      <w:t>PAP31-16.3 INF1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1931C1"/>
    <w:multiLevelType w:val="multilevel"/>
    <w:tmpl w:val="461C2A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0E13EF7"/>
    <w:multiLevelType w:val="hybridMultilevel"/>
    <w:tmpl w:val="1A4297A2"/>
    <w:lvl w:ilvl="0" w:tplc="6F3A784A">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C7858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35A7C9E"/>
    <w:multiLevelType w:val="hybridMultilevel"/>
    <w:tmpl w:val="25EE7C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7297714"/>
    <w:multiLevelType w:val="hybridMultilevel"/>
    <w:tmpl w:val="F8B4BDA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5A377EC"/>
    <w:multiLevelType w:val="hybridMultilevel"/>
    <w:tmpl w:val="B030C6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131E6A"/>
    <w:multiLevelType w:val="multilevel"/>
    <w:tmpl w:val="AB08E65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3DA33D8"/>
    <w:multiLevelType w:val="multilevel"/>
    <w:tmpl w:val="0786116E"/>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15"/>
  </w:num>
  <w:num w:numId="3">
    <w:abstractNumId w:val="2"/>
  </w:num>
  <w:num w:numId="4">
    <w:abstractNumId w:val="22"/>
  </w:num>
  <w:num w:numId="5">
    <w:abstractNumId w:val="11"/>
  </w:num>
  <w:num w:numId="6">
    <w:abstractNumId w:val="8"/>
  </w:num>
  <w:num w:numId="7">
    <w:abstractNumId w:val="17"/>
  </w:num>
  <w:num w:numId="8">
    <w:abstractNumId w:val="16"/>
  </w:num>
  <w:num w:numId="9">
    <w:abstractNumId w:val="21"/>
  </w:num>
  <w:num w:numId="10">
    <w:abstractNumId w:val="6"/>
  </w:num>
  <w:num w:numId="11">
    <w:abstractNumId w:val="18"/>
  </w:num>
  <w:num w:numId="12">
    <w:abstractNumId w:val="13"/>
  </w:num>
  <w:num w:numId="13">
    <w:abstractNumId w:val="12"/>
  </w:num>
  <w:num w:numId="14">
    <w:abstractNumId w:val="4"/>
  </w:num>
  <w:num w:numId="15">
    <w:abstractNumId w:val="14"/>
  </w:num>
  <w:num w:numId="16">
    <w:abstractNumId w:val="0"/>
  </w:num>
  <w:num w:numId="17">
    <w:abstractNumId w:val="20"/>
  </w:num>
  <w:num w:numId="18">
    <w:abstractNumId w:val="5"/>
  </w:num>
  <w:num w:numId="19">
    <w:abstractNumId w:val="9"/>
  </w:num>
  <w:num w:numId="20">
    <w:abstractNumId w:val="3"/>
  </w:num>
  <w:num w:numId="21">
    <w:abstractNumId w:val="7"/>
  </w:num>
  <w:num w:numId="22">
    <w:abstractNumId w:val="4"/>
  </w:num>
  <w:num w:numId="23">
    <w:abstractNumId w:val="4"/>
  </w:num>
  <w:num w:numId="24">
    <w:abstractNumId w:val="4"/>
  </w:num>
  <w:num w:numId="25">
    <w:abstractNumId w:val="4"/>
  </w:num>
  <w:num w:numId="26">
    <w:abstractNumId w:val="4"/>
  </w:num>
  <w:num w:numId="27">
    <w:abstractNumId w:val="4"/>
  </w:num>
  <w:num w:numId="28">
    <w:abstractNumId w:val="10"/>
  </w:num>
  <w:num w:numId="29">
    <w:abstractNumId w:val="4"/>
  </w:num>
  <w:num w:numId="30">
    <w:abstractNumId w:val="1"/>
  </w:num>
  <w:num w:numId="31">
    <w:abstractNumId w:val="4"/>
  </w:num>
  <w:num w:numId="32">
    <w:abstractNumId w:val="4"/>
  </w:num>
  <w:num w:numId="33">
    <w:abstractNumId w:val="23"/>
  </w:num>
  <w:num w:numId="34">
    <w:abstractNumId w:val="23"/>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ie-Hélène Grillet">
    <w15:presenceInfo w15:providerId="AD" w15:userId="S-1-5-21-3036158373-452142988-3095193817-11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trackRevisions/>
  <w:defaultTabStop w:val="720"/>
  <w:hyphenationZone w:val="425"/>
  <w:evenAndOddHeaders/>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36B9E"/>
    <w:rsid w:val="00037DF4"/>
    <w:rsid w:val="0004700E"/>
    <w:rsid w:val="00062A4E"/>
    <w:rsid w:val="00070C13"/>
    <w:rsid w:val="000715C9"/>
    <w:rsid w:val="000730BC"/>
    <w:rsid w:val="000800D4"/>
    <w:rsid w:val="00084F33"/>
    <w:rsid w:val="000904DC"/>
    <w:rsid w:val="00093C8F"/>
    <w:rsid w:val="00096180"/>
    <w:rsid w:val="000A1C2F"/>
    <w:rsid w:val="000A77A7"/>
    <w:rsid w:val="000B1707"/>
    <w:rsid w:val="000C1B3E"/>
    <w:rsid w:val="000C390D"/>
    <w:rsid w:val="00110AE7"/>
    <w:rsid w:val="00154D83"/>
    <w:rsid w:val="00177F4D"/>
    <w:rsid w:val="00180DDA"/>
    <w:rsid w:val="001922CE"/>
    <w:rsid w:val="001B2A2D"/>
    <w:rsid w:val="001B737D"/>
    <w:rsid w:val="001C44A3"/>
    <w:rsid w:val="001E0E15"/>
    <w:rsid w:val="001F528A"/>
    <w:rsid w:val="001F704E"/>
    <w:rsid w:val="00201722"/>
    <w:rsid w:val="002125B0"/>
    <w:rsid w:val="00235B69"/>
    <w:rsid w:val="00243228"/>
    <w:rsid w:val="00251483"/>
    <w:rsid w:val="00255CAA"/>
    <w:rsid w:val="00263248"/>
    <w:rsid w:val="00264305"/>
    <w:rsid w:val="002A0346"/>
    <w:rsid w:val="002A4487"/>
    <w:rsid w:val="002B49E9"/>
    <w:rsid w:val="002C632E"/>
    <w:rsid w:val="002D3E8B"/>
    <w:rsid w:val="002D4575"/>
    <w:rsid w:val="002D5C0C"/>
    <w:rsid w:val="002E03D1"/>
    <w:rsid w:val="002E6B74"/>
    <w:rsid w:val="002E6FCA"/>
    <w:rsid w:val="002E7740"/>
    <w:rsid w:val="00343F4C"/>
    <w:rsid w:val="00356CD0"/>
    <w:rsid w:val="00362CD9"/>
    <w:rsid w:val="00364C58"/>
    <w:rsid w:val="003761CA"/>
    <w:rsid w:val="00380DAF"/>
    <w:rsid w:val="00392E07"/>
    <w:rsid w:val="00395336"/>
    <w:rsid w:val="003972CE"/>
    <w:rsid w:val="003A4E95"/>
    <w:rsid w:val="003A58B1"/>
    <w:rsid w:val="003A6B95"/>
    <w:rsid w:val="003B28F5"/>
    <w:rsid w:val="003B7B7D"/>
    <w:rsid w:val="003C54CB"/>
    <w:rsid w:val="003C7A2A"/>
    <w:rsid w:val="003D2DC1"/>
    <w:rsid w:val="003D69D0"/>
    <w:rsid w:val="003E6583"/>
    <w:rsid w:val="003E7053"/>
    <w:rsid w:val="003F2918"/>
    <w:rsid w:val="003F430E"/>
    <w:rsid w:val="00400C64"/>
    <w:rsid w:val="0041088C"/>
    <w:rsid w:val="00417AD5"/>
    <w:rsid w:val="00420A38"/>
    <w:rsid w:val="00423C27"/>
    <w:rsid w:val="00431B19"/>
    <w:rsid w:val="0044054E"/>
    <w:rsid w:val="004661AD"/>
    <w:rsid w:val="00472026"/>
    <w:rsid w:val="00476A3D"/>
    <w:rsid w:val="00480C49"/>
    <w:rsid w:val="00484701"/>
    <w:rsid w:val="00493978"/>
    <w:rsid w:val="004B27BB"/>
    <w:rsid w:val="004D1D85"/>
    <w:rsid w:val="004D3C3A"/>
    <w:rsid w:val="004D6B41"/>
    <w:rsid w:val="004E1CD1"/>
    <w:rsid w:val="004F5E28"/>
    <w:rsid w:val="00502E73"/>
    <w:rsid w:val="005107EB"/>
    <w:rsid w:val="0051142F"/>
    <w:rsid w:val="00511B87"/>
    <w:rsid w:val="00521345"/>
    <w:rsid w:val="00526DF0"/>
    <w:rsid w:val="00545CC4"/>
    <w:rsid w:val="00551FFF"/>
    <w:rsid w:val="005607A2"/>
    <w:rsid w:val="0057198B"/>
    <w:rsid w:val="00573CFE"/>
    <w:rsid w:val="005969F2"/>
    <w:rsid w:val="00597FAE"/>
    <w:rsid w:val="005A713A"/>
    <w:rsid w:val="005B32A3"/>
    <w:rsid w:val="005C0D44"/>
    <w:rsid w:val="005C566C"/>
    <w:rsid w:val="005C7E69"/>
    <w:rsid w:val="005E262D"/>
    <w:rsid w:val="005F23D3"/>
    <w:rsid w:val="005F7E20"/>
    <w:rsid w:val="00605E43"/>
    <w:rsid w:val="006153BB"/>
    <w:rsid w:val="0064076E"/>
    <w:rsid w:val="00664A1A"/>
    <w:rsid w:val="006652C3"/>
    <w:rsid w:val="006878BF"/>
    <w:rsid w:val="0069154B"/>
    <w:rsid w:val="00691FD0"/>
    <w:rsid w:val="00692148"/>
    <w:rsid w:val="00694217"/>
    <w:rsid w:val="006A10AE"/>
    <w:rsid w:val="006A1A1E"/>
    <w:rsid w:val="006A5998"/>
    <w:rsid w:val="006A78D5"/>
    <w:rsid w:val="006C5948"/>
    <w:rsid w:val="006F2A74"/>
    <w:rsid w:val="007076D8"/>
    <w:rsid w:val="007118F5"/>
    <w:rsid w:val="00712AA4"/>
    <w:rsid w:val="007146C4"/>
    <w:rsid w:val="00717A6A"/>
    <w:rsid w:val="00721AA1"/>
    <w:rsid w:val="00724B67"/>
    <w:rsid w:val="00741BBC"/>
    <w:rsid w:val="007547F8"/>
    <w:rsid w:val="00762ADD"/>
    <w:rsid w:val="00765622"/>
    <w:rsid w:val="00770B6C"/>
    <w:rsid w:val="0077644F"/>
    <w:rsid w:val="00782B6C"/>
    <w:rsid w:val="00782D7F"/>
    <w:rsid w:val="00783FEA"/>
    <w:rsid w:val="007A395D"/>
    <w:rsid w:val="007A45C4"/>
    <w:rsid w:val="007A723A"/>
    <w:rsid w:val="007C346C"/>
    <w:rsid w:val="0080294B"/>
    <w:rsid w:val="00816F0E"/>
    <w:rsid w:val="008179D8"/>
    <w:rsid w:val="00821222"/>
    <w:rsid w:val="0082480E"/>
    <w:rsid w:val="00850293"/>
    <w:rsid w:val="00851373"/>
    <w:rsid w:val="00851BA6"/>
    <w:rsid w:val="00854302"/>
    <w:rsid w:val="0085654D"/>
    <w:rsid w:val="008565D7"/>
    <w:rsid w:val="00857F73"/>
    <w:rsid w:val="00861160"/>
    <w:rsid w:val="0086654F"/>
    <w:rsid w:val="00890C0A"/>
    <w:rsid w:val="008A1F6A"/>
    <w:rsid w:val="008A356F"/>
    <w:rsid w:val="008A4653"/>
    <w:rsid w:val="008A4717"/>
    <w:rsid w:val="008A50CC"/>
    <w:rsid w:val="008B4798"/>
    <w:rsid w:val="008B71A4"/>
    <w:rsid w:val="008D1694"/>
    <w:rsid w:val="008D79CB"/>
    <w:rsid w:val="008E307B"/>
    <w:rsid w:val="008F07BC"/>
    <w:rsid w:val="008F2E8B"/>
    <w:rsid w:val="0092692B"/>
    <w:rsid w:val="00927B22"/>
    <w:rsid w:val="00943E9C"/>
    <w:rsid w:val="00953F4D"/>
    <w:rsid w:val="00955310"/>
    <w:rsid w:val="00960BB8"/>
    <w:rsid w:val="00964F5C"/>
    <w:rsid w:val="00976184"/>
    <w:rsid w:val="009831C0"/>
    <w:rsid w:val="0099161D"/>
    <w:rsid w:val="009A3528"/>
    <w:rsid w:val="009E4368"/>
    <w:rsid w:val="00A0389B"/>
    <w:rsid w:val="00A33AE9"/>
    <w:rsid w:val="00A34B6F"/>
    <w:rsid w:val="00A355EE"/>
    <w:rsid w:val="00A446C9"/>
    <w:rsid w:val="00A44CC4"/>
    <w:rsid w:val="00A47A79"/>
    <w:rsid w:val="00A5265A"/>
    <w:rsid w:val="00A635D6"/>
    <w:rsid w:val="00A72837"/>
    <w:rsid w:val="00A826FE"/>
    <w:rsid w:val="00A8553A"/>
    <w:rsid w:val="00A93AED"/>
    <w:rsid w:val="00AA5F67"/>
    <w:rsid w:val="00AE1319"/>
    <w:rsid w:val="00AE34BB"/>
    <w:rsid w:val="00AE4B71"/>
    <w:rsid w:val="00B04683"/>
    <w:rsid w:val="00B14187"/>
    <w:rsid w:val="00B226F2"/>
    <w:rsid w:val="00B274DF"/>
    <w:rsid w:val="00B37E69"/>
    <w:rsid w:val="00B41ED5"/>
    <w:rsid w:val="00B53A1B"/>
    <w:rsid w:val="00B56B31"/>
    <w:rsid w:val="00B56BDF"/>
    <w:rsid w:val="00B65812"/>
    <w:rsid w:val="00B8034B"/>
    <w:rsid w:val="00B805FE"/>
    <w:rsid w:val="00B85CD6"/>
    <w:rsid w:val="00B90A27"/>
    <w:rsid w:val="00B94A9F"/>
    <w:rsid w:val="00B9554D"/>
    <w:rsid w:val="00B96497"/>
    <w:rsid w:val="00BB2B9F"/>
    <w:rsid w:val="00BB7D9E"/>
    <w:rsid w:val="00BC2334"/>
    <w:rsid w:val="00BD3CB8"/>
    <w:rsid w:val="00BD4E6F"/>
    <w:rsid w:val="00BF32F0"/>
    <w:rsid w:val="00BF4DCE"/>
    <w:rsid w:val="00C05CE5"/>
    <w:rsid w:val="00C0600A"/>
    <w:rsid w:val="00C21722"/>
    <w:rsid w:val="00C24015"/>
    <w:rsid w:val="00C45B34"/>
    <w:rsid w:val="00C52FAC"/>
    <w:rsid w:val="00C6171E"/>
    <w:rsid w:val="00C845BE"/>
    <w:rsid w:val="00CA6F2C"/>
    <w:rsid w:val="00CE09A1"/>
    <w:rsid w:val="00CE63B2"/>
    <w:rsid w:val="00CF1871"/>
    <w:rsid w:val="00D019CE"/>
    <w:rsid w:val="00D102D6"/>
    <w:rsid w:val="00D1133E"/>
    <w:rsid w:val="00D17A34"/>
    <w:rsid w:val="00D26628"/>
    <w:rsid w:val="00D332B3"/>
    <w:rsid w:val="00D55207"/>
    <w:rsid w:val="00D6023F"/>
    <w:rsid w:val="00D65064"/>
    <w:rsid w:val="00D81801"/>
    <w:rsid w:val="00D91744"/>
    <w:rsid w:val="00D92B45"/>
    <w:rsid w:val="00D95962"/>
    <w:rsid w:val="00DA0E08"/>
    <w:rsid w:val="00DA3F35"/>
    <w:rsid w:val="00DB2DD9"/>
    <w:rsid w:val="00DC389B"/>
    <w:rsid w:val="00DC46DF"/>
    <w:rsid w:val="00DE2FEE"/>
    <w:rsid w:val="00E00BE9"/>
    <w:rsid w:val="00E22A11"/>
    <w:rsid w:val="00E31E5C"/>
    <w:rsid w:val="00E44DD2"/>
    <w:rsid w:val="00E558C3"/>
    <w:rsid w:val="00E55927"/>
    <w:rsid w:val="00E627A8"/>
    <w:rsid w:val="00E912A6"/>
    <w:rsid w:val="00EA4844"/>
    <w:rsid w:val="00EA4D9C"/>
    <w:rsid w:val="00EA5A97"/>
    <w:rsid w:val="00EB75EE"/>
    <w:rsid w:val="00EE4C1D"/>
    <w:rsid w:val="00EF3685"/>
    <w:rsid w:val="00F04350"/>
    <w:rsid w:val="00F133DB"/>
    <w:rsid w:val="00F159EB"/>
    <w:rsid w:val="00F22203"/>
    <w:rsid w:val="00F25BF4"/>
    <w:rsid w:val="00F267DB"/>
    <w:rsid w:val="00F46F6F"/>
    <w:rsid w:val="00F60608"/>
    <w:rsid w:val="00F62217"/>
    <w:rsid w:val="00F724DF"/>
    <w:rsid w:val="00F838F2"/>
    <w:rsid w:val="00FB17A9"/>
    <w:rsid w:val="00FB3327"/>
    <w:rsid w:val="00FB527C"/>
    <w:rsid w:val="00FB6F75"/>
    <w:rsid w:val="00FC0EB3"/>
    <w:rsid w:val="00FC294F"/>
    <w:rsid w:val="00FD675E"/>
    <w:rsid w:val="00FE5674"/>
    <w:rsid w:val="00FF25B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DA6AA77"/>
  <w15:docId w15:val="{D5E3E991-30F8-4904-BCAD-515983A9F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C390D"/>
    <w:pPr>
      <w:keepNext/>
      <w:numPr>
        <w:numId w:val="33"/>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C390D"/>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3A4E95"/>
    <w:pPr>
      <w:spacing w:after="120"/>
      <w:jc w:val="both"/>
    </w:pPr>
    <w:rPr>
      <w:rFonts w:asciiTheme="minorHAnsi" w:hAnsiTheme="minorHAnsi"/>
    </w:rPr>
  </w:style>
  <w:style w:type="character" w:customStyle="1" w:styleId="BodyTextChar">
    <w:name w:val="Body Text Char"/>
    <w:link w:val="BodyText"/>
    <w:rsid w:val="003A4E95"/>
    <w:rPr>
      <w:rFonts w:asciiTheme="minorHAnsi" w:hAnsiTheme="minorHAnsi" w:cs="Calibri"/>
      <w:sz w:val="22"/>
      <w:szCs w:val="22"/>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genda1">
    <w:name w:val="Agenda 1"/>
    <w:basedOn w:val="Normal"/>
    <w:qFormat/>
    <w:rsid w:val="00484701"/>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qFormat/>
    <w:rsid w:val="00484701"/>
    <w:pPr>
      <w:tabs>
        <w:tab w:val="num" w:pos="5388"/>
      </w:tabs>
      <w:spacing w:after="60"/>
      <w:ind w:left="5388" w:hanging="851"/>
      <w:jc w:val="both"/>
    </w:pPr>
    <w:rPr>
      <w:rFonts w:eastAsia="MS Mincho" w:cs="Times New Roman"/>
      <w:szCs w:val="24"/>
      <w:lang w:eastAsia="ja-JP"/>
    </w:rPr>
  </w:style>
  <w:style w:type="paragraph" w:customStyle="1" w:styleId="Fonctiondusignataire">
    <w:name w:val="Fonction du signataire"/>
    <w:basedOn w:val="Normal"/>
    <w:qFormat/>
    <w:rsid w:val="00664A1A"/>
    <w:pPr>
      <w:spacing w:line="240" w:lineRule="atLeast"/>
    </w:pPr>
    <w:rPr>
      <w:rFonts w:asciiTheme="minorHAnsi" w:eastAsiaTheme="minorHAnsi" w:hAnsiTheme="minorHAnsi" w:cstheme="minorBidi"/>
      <w:color w:val="EEECE1" w:themeColor="background2"/>
      <w:sz w:val="18"/>
      <w:szCs w:val="20"/>
      <w:lang w:eastAsia="en-US"/>
    </w:rPr>
  </w:style>
  <w:style w:type="table" w:customStyle="1" w:styleId="TableauGrille1Clair-Accentuation11">
    <w:name w:val="Tableau Grille 1 Clair - Accentuation 11"/>
    <w:basedOn w:val="TableNormal"/>
    <w:uiPriority w:val="46"/>
    <w:rsid w:val="00664A1A"/>
    <w:rPr>
      <w:rFonts w:ascii="Times New Roman" w:eastAsia="SimSun" w:hAnsi="Times New Roman"/>
      <w:kern w:val="2"/>
      <w:sz w:val="21"/>
      <w:szCs w:val="22"/>
      <w:lang w:val="en-US" w:eastAsia="zh-CN"/>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747501">
      <w:bodyDiv w:val="1"/>
      <w:marLeft w:val="0"/>
      <w:marRight w:val="0"/>
      <w:marTop w:val="0"/>
      <w:marBottom w:val="0"/>
      <w:divBdr>
        <w:top w:val="none" w:sz="0" w:space="0" w:color="auto"/>
        <w:left w:val="none" w:sz="0" w:space="0" w:color="auto"/>
        <w:bottom w:val="none" w:sz="0" w:space="0" w:color="auto"/>
        <w:right w:val="none" w:sz="0" w:space="0" w:color="auto"/>
      </w:divBdr>
    </w:div>
    <w:div w:id="639773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3EC45-ECE4-4B6B-AFC7-BC5C3E256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317</Words>
  <Characters>1809</Characters>
  <Application>Microsoft Office Word</Application>
  <DocSecurity>0</DocSecurity>
  <Lines>15</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4</cp:revision>
  <dcterms:created xsi:type="dcterms:W3CDTF">2019-02-05T10:29:00Z</dcterms:created>
  <dcterms:modified xsi:type="dcterms:W3CDTF">2019-02-10T18:55:00Z</dcterms:modified>
</cp:coreProperties>
</file>